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71" w:rsidRPr="00014C28" w:rsidRDefault="00E15B71" w:rsidP="00E15B71">
      <w:pPr>
        <w:numPr>
          <w:ilvl w:val="12"/>
          <w:numId w:val="0"/>
        </w:numPr>
        <w:spacing w:after="0" w:line="240" w:lineRule="auto"/>
        <w:jc w:val="center"/>
        <w:rPr>
          <w:rFonts w:ascii="Arial" w:hAnsi="Arial" w:cs="Arial"/>
          <w:b/>
          <w:color w:val="3A3939"/>
          <w:sz w:val="24"/>
          <w:szCs w:val="24"/>
        </w:rPr>
      </w:pPr>
      <w:bookmarkStart w:id="0" w:name="_GoBack"/>
      <w:r w:rsidRPr="00014C28">
        <w:rPr>
          <w:rFonts w:ascii="Arial" w:hAnsi="Arial" w:cs="Arial"/>
          <w:b/>
          <w:color w:val="3A3939"/>
          <w:sz w:val="24"/>
          <w:szCs w:val="24"/>
        </w:rPr>
        <w:t>FOR</w:t>
      </w:r>
      <w:r>
        <w:rPr>
          <w:rFonts w:ascii="Arial" w:hAnsi="Arial" w:cs="Arial"/>
          <w:b/>
          <w:color w:val="3A3939"/>
          <w:sz w:val="24"/>
          <w:szCs w:val="24"/>
        </w:rPr>
        <w:t>MULARIO “</w:t>
      </w:r>
      <w:r w:rsidRPr="00014C28">
        <w:rPr>
          <w:rFonts w:ascii="Arial" w:hAnsi="Arial" w:cs="Arial"/>
          <w:b/>
          <w:color w:val="3A3939"/>
          <w:sz w:val="24"/>
          <w:szCs w:val="24"/>
        </w:rPr>
        <w:t>PAGOS DE SEGURIDAD SOCIAL Y APORTES LEGALES</w:t>
      </w:r>
    </w:p>
    <w:p w:rsidR="00E15B71" w:rsidRPr="00014C28" w:rsidRDefault="00E15B71" w:rsidP="00E15B71">
      <w:pPr>
        <w:autoSpaceDE w:val="0"/>
        <w:autoSpaceDN w:val="0"/>
        <w:spacing w:after="0" w:line="240" w:lineRule="auto"/>
        <w:jc w:val="center"/>
        <w:rPr>
          <w:rFonts w:ascii="Arial" w:hAnsi="Arial" w:cs="Arial"/>
          <w:b/>
          <w:color w:val="3A3939"/>
          <w:sz w:val="24"/>
          <w:szCs w:val="24"/>
        </w:rPr>
      </w:pPr>
      <w:r w:rsidRPr="00014C28">
        <w:rPr>
          <w:rFonts w:ascii="Arial" w:hAnsi="Arial" w:cs="Arial"/>
          <w:b/>
          <w:color w:val="3A3939"/>
          <w:sz w:val="24"/>
          <w:szCs w:val="24"/>
        </w:rPr>
        <w:t>ARTICULO 9 LEY 828 DE 2003</w:t>
      </w:r>
      <w:r>
        <w:rPr>
          <w:rFonts w:ascii="Arial" w:hAnsi="Arial" w:cs="Arial"/>
          <w:b/>
          <w:color w:val="3A3939"/>
          <w:sz w:val="24"/>
          <w:szCs w:val="24"/>
        </w:rPr>
        <w:t>”</w:t>
      </w:r>
    </w:p>
    <w:p w:rsidR="00E15B71" w:rsidRPr="00014C28" w:rsidRDefault="00E15B71" w:rsidP="00E15B71">
      <w:pPr>
        <w:autoSpaceDE w:val="0"/>
        <w:autoSpaceDN w:val="0"/>
        <w:spacing w:after="0" w:line="240" w:lineRule="auto"/>
        <w:jc w:val="center"/>
        <w:rPr>
          <w:rFonts w:ascii="Arial" w:hAnsi="Arial" w:cs="Arial"/>
          <w:b/>
          <w:color w:val="3A3939"/>
          <w:sz w:val="24"/>
          <w:szCs w:val="24"/>
        </w:rPr>
      </w:pPr>
      <w:r w:rsidRPr="00014C28">
        <w:rPr>
          <w:rFonts w:ascii="Arial" w:hAnsi="Arial" w:cs="Arial"/>
          <w:b/>
          <w:color w:val="3A3939"/>
          <w:sz w:val="24"/>
          <w:szCs w:val="24"/>
        </w:rPr>
        <w:t>(</w:t>
      </w:r>
      <w:r w:rsidRPr="00014C28">
        <w:rPr>
          <w:rFonts w:ascii="Arial" w:hAnsi="Arial" w:cs="Arial"/>
          <w:b/>
          <w:color w:val="3A3939"/>
          <w:sz w:val="24"/>
          <w:szCs w:val="24"/>
          <w:highlight w:val="lightGray"/>
        </w:rPr>
        <w:t>PERSONAS NATURALES</w:t>
      </w:r>
      <w:r w:rsidRPr="00014C28">
        <w:rPr>
          <w:rFonts w:ascii="Arial" w:hAnsi="Arial" w:cs="Arial"/>
          <w:b/>
          <w:color w:val="3A3939"/>
          <w:sz w:val="24"/>
          <w:szCs w:val="24"/>
        </w:rPr>
        <w:t>)</w:t>
      </w:r>
    </w:p>
    <w:p w:rsidR="00E15B71" w:rsidRPr="00014C28" w:rsidRDefault="00E15B71" w:rsidP="00E15B71">
      <w:pPr>
        <w:autoSpaceDE w:val="0"/>
        <w:autoSpaceDN w:val="0"/>
        <w:spacing w:after="0" w:line="240" w:lineRule="auto"/>
        <w:jc w:val="both"/>
        <w:rPr>
          <w:rFonts w:ascii="Arial" w:hAnsi="Arial" w:cs="Arial"/>
          <w:b/>
          <w:color w:val="3A3939"/>
          <w:sz w:val="24"/>
          <w:szCs w:val="24"/>
        </w:rPr>
      </w:pPr>
    </w:p>
    <w:bookmarkEnd w:id="0"/>
    <w:p w:rsidR="00E15B71" w:rsidRPr="00014C28" w:rsidRDefault="00E15B71" w:rsidP="00E15B71">
      <w:pPr>
        <w:autoSpaceDE w:val="0"/>
        <w:autoSpaceDN w:val="0"/>
        <w:spacing w:after="0" w:line="240" w:lineRule="auto"/>
        <w:jc w:val="both"/>
        <w:rPr>
          <w:rFonts w:ascii="Arial" w:hAnsi="Arial" w:cs="Arial"/>
          <w:b/>
          <w:color w:val="3A3939"/>
          <w:sz w:val="24"/>
          <w:szCs w:val="24"/>
        </w:rPr>
      </w:pPr>
    </w:p>
    <w:p w:rsidR="00E15B71" w:rsidRPr="00014C28" w:rsidRDefault="00E15B71" w:rsidP="00E15B71">
      <w:pPr>
        <w:spacing w:after="0" w:line="240" w:lineRule="auto"/>
        <w:jc w:val="both"/>
        <w:rPr>
          <w:rFonts w:ascii="Arial" w:eastAsia="Arial Narrow,Bold" w:hAnsi="Arial" w:cs="Arial"/>
          <w:color w:val="3A3939"/>
          <w:sz w:val="24"/>
          <w:szCs w:val="24"/>
        </w:rPr>
      </w:pPr>
      <w:r w:rsidRPr="00014C28">
        <w:rPr>
          <w:rFonts w:ascii="Arial" w:eastAsia="Arial Narrow,Bold" w:hAnsi="Arial" w:cs="Arial"/>
          <w:color w:val="3A3939"/>
          <w:sz w:val="24"/>
          <w:szCs w:val="24"/>
        </w:rPr>
        <w:t xml:space="preserve">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rsidR="00E15B71" w:rsidRPr="00014C28" w:rsidRDefault="00E15B71" w:rsidP="00E15B71">
      <w:pPr>
        <w:spacing w:before="120" w:after="0" w:line="240" w:lineRule="auto"/>
        <w:jc w:val="both"/>
        <w:rPr>
          <w:rFonts w:ascii="Arial" w:eastAsia="Arial Narrow,Bold" w:hAnsi="Arial" w:cs="Arial"/>
          <w:color w:val="3A3939"/>
          <w:sz w:val="24"/>
          <w:szCs w:val="24"/>
        </w:rPr>
      </w:pPr>
      <w:r w:rsidRPr="00014C28">
        <w:rPr>
          <w:rFonts w:ascii="Arial" w:eastAsia="Arial Narrow,Bold" w:hAnsi="Arial" w:cs="Arial"/>
          <w:color w:val="3A3939"/>
          <w:sz w:val="24"/>
          <w:szCs w:val="24"/>
        </w:rPr>
        <w:t>La persona natural que reúna los requisitos para acceder a la pensión de vejez, o se pensione por invalidez o anticipadamente, presentará el certificado que lo acredite y, además la afiliación al sistema de salud.</w:t>
      </w:r>
    </w:p>
    <w:p w:rsidR="00E15B71" w:rsidRPr="00014C28" w:rsidRDefault="00E15B71" w:rsidP="00E15B71">
      <w:pPr>
        <w:autoSpaceDE w:val="0"/>
        <w:autoSpaceDN w:val="0"/>
        <w:spacing w:after="0" w:line="240" w:lineRule="auto"/>
        <w:jc w:val="both"/>
        <w:rPr>
          <w:rFonts w:ascii="Arial" w:eastAsia="Arial Narrow,Bold" w:hAnsi="Arial" w:cs="Arial"/>
          <w:color w:val="3A3939"/>
          <w:sz w:val="24"/>
          <w:szCs w:val="24"/>
        </w:rPr>
      </w:pPr>
      <w:r w:rsidRPr="00014C28">
        <w:rPr>
          <w:rFonts w:ascii="Arial" w:eastAsia="Arial Narrow,Bold" w:hAnsi="Arial" w:cs="Arial"/>
          <w:b/>
          <w:color w:val="3A3939"/>
          <w:sz w:val="24"/>
          <w:szCs w:val="24"/>
        </w:rPr>
        <w:t>Nota:</w:t>
      </w:r>
      <w:r w:rsidRPr="00014C28">
        <w:rPr>
          <w:rFonts w:ascii="Arial" w:eastAsia="Arial Narrow,Bold" w:hAnsi="Arial" w:cs="Arial"/>
          <w:color w:val="3A3939"/>
          <w:sz w:val="24"/>
          <w:szCs w:val="24"/>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rsidR="00E15B71" w:rsidRPr="00014C28" w:rsidRDefault="00E15B71" w:rsidP="00E15B71">
      <w:pPr>
        <w:suppressAutoHyphens/>
        <w:spacing w:after="0" w:line="240" w:lineRule="auto"/>
        <w:ind w:right="-72"/>
        <w:jc w:val="both"/>
        <w:rPr>
          <w:rFonts w:ascii="Arial" w:hAnsi="Arial" w:cs="Arial"/>
          <w:b/>
          <w:bCs/>
          <w:sz w:val="24"/>
          <w:szCs w:val="24"/>
        </w:rPr>
      </w:pPr>
    </w:p>
    <w:p w:rsidR="00E15B71" w:rsidRPr="00014C28" w:rsidRDefault="00E15B71" w:rsidP="00E15B71">
      <w:pPr>
        <w:spacing w:before="120" w:after="0" w:line="240" w:lineRule="auto"/>
        <w:jc w:val="both"/>
        <w:rPr>
          <w:rFonts w:ascii="Arial" w:hAnsi="Arial" w:cs="Arial"/>
          <w:color w:val="3B3838"/>
          <w:sz w:val="24"/>
          <w:szCs w:val="24"/>
        </w:rPr>
      </w:pPr>
      <w:r w:rsidRPr="00014C28">
        <w:rPr>
          <w:rFonts w:ascii="Arial" w:hAnsi="Arial" w:cs="Arial"/>
          <w:color w:val="3B3838"/>
          <w:sz w:val="24"/>
          <w:szCs w:val="24"/>
        </w:rPr>
        <w:t xml:space="preserve">En constancia, se firma en </w:t>
      </w:r>
      <w:r w:rsidRPr="00014C28">
        <w:rPr>
          <w:rFonts w:ascii="Arial" w:hAnsi="Arial" w:cs="Arial"/>
          <w:color w:val="3B3838"/>
          <w:sz w:val="24"/>
          <w:szCs w:val="24"/>
          <w:highlight w:val="lightGray"/>
        </w:rPr>
        <w:t>______________</w:t>
      </w:r>
      <w:r w:rsidRPr="00014C28">
        <w:rPr>
          <w:rFonts w:ascii="Arial" w:hAnsi="Arial" w:cs="Arial"/>
          <w:color w:val="3B3838"/>
          <w:sz w:val="24"/>
          <w:szCs w:val="24"/>
        </w:rPr>
        <w:t xml:space="preserve">, a los </w:t>
      </w:r>
      <w:r w:rsidRPr="00014C28">
        <w:rPr>
          <w:rFonts w:ascii="Arial" w:hAnsi="Arial" w:cs="Arial"/>
          <w:color w:val="3B3838"/>
          <w:sz w:val="24"/>
          <w:szCs w:val="24"/>
          <w:highlight w:val="lightGray"/>
        </w:rPr>
        <w:t>____</w:t>
      </w:r>
      <w:r w:rsidRPr="00014C28">
        <w:rPr>
          <w:rFonts w:ascii="Arial" w:hAnsi="Arial" w:cs="Arial"/>
          <w:color w:val="3B3838"/>
          <w:sz w:val="24"/>
          <w:szCs w:val="24"/>
        </w:rPr>
        <w:t xml:space="preserve"> días del mes de </w:t>
      </w:r>
      <w:r w:rsidRPr="00014C28">
        <w:rPr>
          <w:rFonts w:ascii="Arial" w:hAnsi="Arial" w:cs="Arial"/>
          <w:color w:val="3B3838"/>
          <w:sz w:val="24"/>
          <w:szCs w:val="24"/>
          <w:highlight w:val="lightGray"/>
        </w:rPr>
        <w:t>_____</w:t>
      </w:r>
      <w:r w:rsidRPr="00014C28">
        <w:rPr>
          <w:rFonts w:ascii="Arial" w:hAnsi="Arial" w:cs="Arial"/>
          <w:color w:val="3B3838"/>
          <w:sz w:val="24"/>
          <w:szCs w:val="24"/>
        </w:rPr>
        <w:t>de 20</w:t>
      </w:r>
      <w:r w:rsidRPr="00014C28">
        <w:rPr>
          <w:rFonts w:ascii="Arial" w:hAnsi="Arial" w:cs="Arial"/>
          <w:color w:val="3B3838"/>
          <w:sz w:val="24"/>
          <w:szCs w:val="24"/>
          <w:highlight w:val="lightGray"/>
        </w:rPr>
        <w:t>__.</w:t>
      </w:r>
    </w:p>
    <w:p w:rsidR="00E15B71" w:rsidRPr="00014C28" w:rsidRDefault="00E15B71" w:rsidP="00E15B71">
      <w:pPr>
        <w:spacing w:after="0" w:line="240" w:lineRule="auto"/>
        <w:jc w:val="both"/>
        <w:rPr>
          <w:rFonts w:ascii="Arial" w:eastAsia="Calibri" w:hAnsi="Arial" w:cs="Arial"/>
          <w:b/>
          <w:color w:val="3B3838"/>
          <w:sz w:val="24"/>
          <w:szCs w:val="24"/>
        </w:rPr>
      </w:pPr>
    </w:p>
    <w:p w:rsidR="00E15B71" w:rsidRPr="00014C28" w:rsidRDefault="00E15B71" w:rsidP="00E15B71">
      <w:pPr>
        <w:spacing w:after="0" w:line="240" w:lineRule="auto"/>
        <w:jc w:val="both"/>
        <w:rPr>
          <w:rFonts w:ascii="Arial" w:eastAsia="Calibri" w:hAnsi="Arial" w:cs="Arial"/>
          <w:b/>
          <w:color w:val="3B3838"/>
          <w:sz w:val="24"/>
          <w:szCs w:val="24"/>
        </w:rPr>
      </w:pPr>
    </w:p>
    <w:p w:rsidR="00E15B71" w:rsidRPr="00014C28" w:rsidRDefault="00E15B71" w:rsidP="00E15B71">
      <w:pPr>
        <w:spacing w:after="0" w:line="240" w:lineRule="auto"/>
        <w:jc w:val="both"/>
        <w:rPr>
          <w:rFonts w:ascii="Arial" w:eastAsia="Calibri" w:hAnsi="Arial" w:cs="Arial"/>
          <w:bCs/>
          <w:color w:val="3B3838"/>
          <w:sz w:val="24"/>
          <w:szCs w:val="24"/>
        </w:rPr>
      </w:pPr>
      <w:r w:rsidRPr="00014C28">
        <w:rPr>
          <w:rFonts w:ascii="Arial" w:eastAsia="Calibri" w:hAnsi="Arial" w:cs="Arial"/>
          <w:bCs/>
          <w:color w:val="3B3838"/>
          <w:sz w:val="24"/>
          <w:szCs w:val="24"/>
        </w:rPr>
        <w:t>_____________________________________________________________________</w:t>
      </w:r>
    </w:p>
    <w:p w:rsidR="00E15B71" w:rsidRPr="00720C28" w:rsidRDefault="00E15B71" w:rsidP="00E15B71">
      <w:pPr>
        <w:spacing w:after="0" w:line="240" w:lineRule="auto"/>
        <w:jc w:val="both"/>
        <w:rPr>
          <w:rFonts w:cstheme="minorHAnsi"/>
          <w:sz w:val="24"/>
          <w:szCs w:val="24"/>
        </w:rPr>
      </w:pPr>
      <w:r w:rsidRPr="00014C28">
        <w:rPr>
          <w:rFonts w:ascii="Arial" w:eastAsia="Calibri" w:hAnsi="Arial" w:cs="Arial"/>
          <w:color w:val="3B3838"/>
          <w:sz w:val="24"/>
          <w:szCs w:val="24"/>
          <w:highlight w:val="lightGray"/>
        </w:rPr>
        <w:t>[Nombre y firma del representante legal de la persona jurídica o el revisor fiscal, según corresponda]</w:t>
      </w:r>
    </w:p>
    <w:p w:rsidR="00E3014B" w:rsidRDefault="00E3014B"/>
    <w:sectPr w:rsidR="00E3014B" w:rsidSect="00C832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71"/>
    <w:rsid w:val="000E5469"/>
    <w:rsid w:val="006D7C11"/>
    <w:rsid w:val="00BF52DC"/>
    <w:rsid w:val="00D37272"/>
    <w:rsid w:val="00E15B71"/>
    <w:rsid w:val="00E3014B"/>
    <w:rsid w:val="00F56866"/>
    <w:rsid w:val="00F94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8C88A-3125-4F8C-954A-4098638E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B7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ipaez</dc:creator>
  <cp:keywords/>
  <dc:description/>
  <cp:lastModifiedBy>ipaez</cp:lastModifiedBy>
  <cp:revision>1</cp:revision>
  <dcterms:created xsi:type="dcterms:W3CDTF">2021-09-06T16:00:00Z</dcterms:created>
  <dcterms:modified xsi:type="dcterms:W3CDTF">2021-09-06T16:01:00Z</dcterms:modified>
</cp:coreProperties>
</file>