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9F" w:rsidRDefault="00E158FC" w:rsidP="00DB5929">
      <w:pPr>
        <w:pStyle w:val="Ttulo11"/>
        <w:ind w:left="0" w:firstLine="0"/>
        <w:jc w:val="center"/>
        <w:rPr>
          <w:spacing w:val="-3"/>
          <w:lang w:val="es-CO"/>
        </w:rPr>
      </w:pPr>
      <w:r w:rsidRPr="00F53689">
        <w:rPr>
          <w:lang w:val="es-CO"/>
        </w:rPr>
        <w:t>INDUSTRIA</w:t>
      </w:r>
      <w:r w:rsidRPr="00F53689">
        <w:rPr>
          <w:spacing w:val="-27"/>
          <w:lang w:val="es-CO"/>
        </w:rPr>
        <w:t xml:space="preserve"> MILITAR</w:t>
      </w:r>
      <w:r w:rsidRPr="00F53689">
        <w:rPr>
          <w:lang w:val="es-CO"/>
        </w:rPr>
        <w:t xml:space="preserve"> </w:t>
      </w:r>
      <w:r w:rsidRPr="00F53689">
        <w:rPr>
          <w:spacing w:val="-27"/>
          <w:lang w:val="es-CO"/>
        </w:rPr>
        <w:t>DE</w:t>
      </w:r>
      <w:r w:rsidRPr="00F53689">
        <w:rPr>
          <w:lang w:val="es-CO"/>
        </w:rPr>
        <w:t xml:space="preserve"> </w:t>
      </w:r>
      <w:r w:rsidRPr="00F53689">
        <w:rPr>
          <w:spacing w:val="-21"/>
          <w:lang w:val="es-CO"/>
        </w:rPr>
        <w:t>COLOMBIA</w:t>
      </w:r>
    </w:p>
    <w:p w:rsidR="00E158FC" w:rsidRPr="00F53689" w:rsidRDefault="00E158FC" w:rsidP="00DB5929">
      <w:pPr>
        <w:pStyle w:val="Ttulo11"/>
        <w:ind w:left="0" w:firstLine="0"/>
        <w:jc w:val="center"/>
        <w:rPr>
          <w:lang w:val="es-CO"/>
        </w:rPr>
      </w:pPr>
    </w:p>
    <w:p w:rsidR="00F4709F" w:rsidRPr="00F53689" w:rsidRDefault="00F4709F" w:rsidP="00F4709F">
      <w:pPr>
        <w:pStyle w:val="Ttulo11"/>
        <w:jc w:val="center"/>
        <w:rPr>
          <w:lang w:val="es-CO"/>
        </w:rPr>
      </w:pPr>
    </w:p>
    <w:p w:rsidR="00F4709F" w:rsidRPr="00F53689" w:rsidRDefault="00C91D98" w:rsidP="00F4709F">
      <w:pPr>
        <w:pStyle w:val="Ttulo11"/>
        <w:jc w:val="center"/>
        <w:rPr>
          <w:spacing w:val="-3"/>
          <w:lang w:val="es-CO"/>
        </w:rPr>
      </w:pPr>
      <w:r w:rsidRPr="00F53689">
        <w:rPr>
          <w:lang w:val="es-CO"/>
        </w:rPr>
        <w:t xml:space="preserve">INFORME TRIMESTRAL PARA </w:t>
      </w:r>
      <w:r w:rsidR="00595108" w:rsidRPr="00F53689">
        <w:rPr>
          <w:lang w:val="es-CO"/>
        </w:rPr>
        <w:t>LA COORDINACIÓN</w:t>
      </w:r>
      <w:r w:rsidRPr="00F53689">
        <w:rPr>
          <w:spacing w:val="-17"/>
          <w:lang w:val="es-CO"/>
        </w:rPr>
        <w:t xml:space="preserve"> </w:t>
      </w:r>
      <w:r w:rsidRPr="00F53689">
        <w:rPr>
          <w:lang w:val="es-CO"/>
        </w:rPr>
        <w:t>Y</w:t>
      </w:r>
      <w:r w:rsidRPr="00F53689">
        <w:rPr>
          <w:spacing w:val="-10"/>
          <w:lang w:val="es-CO"/>
        </w:rPr>
        <w:t xml:space="preserve"> </w:t>
      </w:r>
      <w:r w:rsidRPr="00F53689">
        <w:rPr>
          <w:spacing w:val="-3"/>
          <w:lang w:val="es-CO"/>
        </w:rPr>
        <w:t>ARTICULACIÓN</w:t>
      </w:r>
      <w:r w:rsidRPr="00F53689">
        <w:rPr>
          <w:spacing w:val="-12"/>
          <w:lang w:val="es-CO"/>
        </w:rPr>
        <w:t xml:space="preserve"> </w:t>
      </w:r>
      <w:r w:rsidRPr="00F53689">
        <w:rPr>
          <w:lang w:val="es-CO"/>
        </w:rPr>
        <w:t>DE</w:t>
      </w:r>
      <w:r w:rsidRPr="00F53689">
        <w:rPr>
          <w:spacing w:val="-13"/>
          <w:lang w:val="es-CO"/>
        </w:rPr>
        <w:t xml:space="preserve"> </w:t>
      </w:r>
      <w:r w:rsidRPr="00F53689">
        <w:rPr>
          <w:lang w:val="es-CO"/>
        </w:rPr>
        <w:t>LA</w:t>
      </w:r>
      <w:r w:rsidRPr="00F53689">
        <w:rPr>
          <w:spacing w:val="-9"/>
          <w:lang w:val="es-CO"/>
        </w:rPr>
        <w:t xml:space="preserve"> </w:t>
      </w:r>
      <w:r w:rsidRPr="00F53689">
        <w:rPr>
          <w:spacing w:val="-3"/>
          <w:lang w:val="es-CO"/>
        </w:rPr>
        <w:t>ATENCIÓN</w:t>
      </w:r>
      <w:r w:rsidRPr="00F53689">
        <w:rPr>
          <w:spacing w:val="-15"/>
          <w:lang w:val="es-CO"/>
        </w:rPr>
        <w:t xml:space="preserve"> </w:t>
      </w:r>
      <w:r w:rsidRPr="00F53689">
        <w:rPr>
          <w:lang w:val="es-CO"/>
        </w:rPr>
        <w:t>Y</w:t>
      </w:r>
      <w:r w:rsidRPr="00F53689">
        <w:rPr>
          <w:spacing w:val="31"/>
          <w:lang w:val="es-CO"/>
        </w:rPr>
        <w:t xml:space="preserve"> </w:t>
      </w:r>
      <w:r w:rsidRPr="00F53689">
        <w:rPr>
          <w:spacing w:val="-2"/>
          <w:lang w:val="es-CO"/>
        </w:rPr>
        <w:t>SERVICIO</w:t>
      </w:r>
      <w:r w:rsidRPr="00F53689">
        <w:rPr>
          <w:spacing w:val="-18"/>
          <w:lang w:val="es-CO"/>
        </w:rPr>
        <w:t xml:space="preserve"> </w:t>
      </w:r>
      <w:r w:rsidRPr="00F53689">
        <w:rPr>
          <w:lang w:val="es-CO"/>
        </w:rPr>
        <w:t>AL</w:t>
      </w:r>
      <w:r w:rsidRPr="00F53689">
        <w:rPr>
          <w:spacing w:val="-11"/>
          <w:lang w:val="es-CO"/>
        </w:rPr>
        <w:t xml:space="preserve"> </w:t>
      </w:r>
      <w:r w:rsidRPr="00F53689">
        <w:rPr>
          <w:lang w:val="es-CO"/>
        </w:rPr>
        <w:t>CIUDADANO</w:t>
      </w:r>
      <w:r w:rsidRPr="00F53689">
        <w:rPr>
          <w:spacing w:val="-12"/>
          <w:lang w:val="es-CO"/>
        </w:rPr>
        <w:t xml:space="preserve"> </w:t>
      </w:r>
      <w:r w:rsidRPr="00F53689">
        <w:rPr>
          <w:lang w:val="es-CO"/>
        </w:rPr>
        <w:t>EN</w:t>
      </w:r>
      <w:r w:rsidRPr="00F53689">
        <w:rPr>
          <w:spacing w:val="-18"/>
          <w:lang w:val="es-CO"/>
        </w:rPr>
        <w:t xml:space="preserve"> </w:t>
      </w:r>
      <w:r w:rsidRPr="00F53689">
        <w:rPr>
          <w:lang w:val="es-CO"/>
        </w:rPr>
        <w:t>EL</w:t>
      </w:r>
      <w:r w:rsidRPr="00F53689">
        <w:rPr>
          <w:spacing w:val="-10"/>
          <w:lang w:val="es-CO"/>
        </w:rPr>
        <w:t xml:space="preserve"> </w:t>
      </w:r>
      <w:r w:rsidRPr="00F53689">
        <w:rPr>
          <w:spacing w:val="-2"/>
          <w:lang w:val="es-CO"/>
        </w:rPr>
        <w:t>SECTOR</w:t>
      </w:r>
      <w:r w:rsidRPr="00F53689">
        <w:rPr>
          <w:spacing w:val="-10"/>
          <w:lang w:val="es-CO"/>
        </w:rPr>
        <w:t xml:space="preserve"> </w:t>
      </w:r>
      <w:r w:rsidRPr="00F53689">
        <w:rPr>
          <w:spacing w:val="-3"/>
          <w:lang w:val="es-CO"/>
        </w:rPr>
        <w:t>DEFENSA</w:t>
      </w:r>
    </w:p>
    <w:p w:rsidR="00F4709F" w:rsidRPr="00F53689" w:rsidRDefault="00F73B8A" w:rsidP="00AE3FA5">
      <w:pPr>
        <w:pStyle w:val="Ttulo11"/>
        <w:jc w:val="center"/>
        <w:rPr>
          <w:spacing w:val="-3"/>
          <w:lang w:val="es-CO"/>
        </w:rPr>
      </w:pPr>
      <w:r w:rsidRPr="00F53689">
        <w:rPr>
          <w:spacing w:val="-3"/>
          <w:lang w:val="es-CO"/>
        </w:rPr>
        <w:t>“PQRSD”</w:t>
      </w:r>
    </w:p>
    <w:p w:rsidR="00AE3FA5" w:rsidRDefault="00AE3FA5" w:rsidP="00AE3FA5">
      <w:pPr>
        <w:pStyle w:val="Ttulo11"/>
        <w:jc w:val="center"/>
        <w:rPr>
          <w:lang w:val="es-CO"/>
        </w:rPr>
      </w:pPr>
    </w:p>
    <w:p w:rsidR="00E158FC" w:rsidRPr="00F53689" w:rsidRDefault="00E158FC" w:rsidP="00AE3FA5">
      <w:pPr>
        <w:pStyle w:val="Ttulo11"/>
        <w:jc w:val="center"/>
        <w:rPr>
          <w:lang w:val="es-CO"/>
        </w:rPr>
      </w:pPr>
    </w:p>
    <w:p w:rsidR="00F53689" w:rsidRPr="00F53689" w:rsidRDefault="00F53689" w:rsidP="00F53689">
      <w:pPr>
        <w:jc w:val="both"/>
        <w:rPr>
          <w:rFonts w:ascii="Arial Narrow" w:hAnsi="Arial Narrow"/>
        </w:rPr>
      </w:pPr>
      <w:r w:rsidRPr="00F53689">
        <w:rPr>
          <w:rFonts w:ascii="Arial Narrow" w:hAnsi="Arial Narrow"/>
        </w:rPr>
        <w:t xml:space="preserve">De conformidad con lo previsto en el Artículo 21 del código procedimiento Administrativo y de lo contencioso Administrativo, Ley 1755 de 2015 modificado por el Decreto 491 de 2020 y la Directiva 42222 del 27 de mayo de 2016 emitida por el Ministerio de Defensa Nacional y demás normas concordantes, la Secretaria General - Área de Atención y participación Ciudadana se permite dar a conocer el informe correspondiente a la gestión de PQRS´DF en el tercer trimestre vigencia 2021. </w:t>
      </w:r>
    </w:p>
    <w:p w:rsidR="00F53689" w:rsidRPr="00F53689" w:rsidRDefault="00F53689" w:rsidP="00F53689">
      <w:pPr>
        <w:jc w:val="both"/>
        <w:rPr>
          <w:rFonts w:ascii="Arial Narrow" w:hAnsi="Arial Narrow"/>
          <w:b/>
        </w:rPr>
      </w:pPr>
      <w:r w:rsidRPr="00F53689">
        <w:rPr>
          <w:rFonts w:ascii="Arial Narrow" w:hAnsi="Arial Narrow"/>
          <w:b/>
        </w:rPr>
        <w:t>OBJETIVO GENERAL</w:t>
      </w:r>
    </w:p>
    <w:p w:rsidR="00F53689" w:rsidRPr="00F53689" w:rsidRDefault="00F53689" w:rsidP="00F53689">
      <w:pPr>
        <w:jc w:val="both"/>
        <w:rPr>
          <w:rFonts w:ascii="Arial Narrow" w:hAnsi="Arial Narrow" w:cs="Arial"/>
          <w:color w:val="000000"/>
        </w:rPr>
      </w:pPr>
      <w:r w:rsidRPr="00F53689">
        <w:rPr>
          <w:rFonts w:ascii="Arial Narrow" w:hAnsi="Arial Narrow" w:cs="Arial"/>
          <w:color w:val="000000"/>
        </w:rPr>
        <w:t xml:space="preserve">Establecer actividades y responsabilidades para asegurar una respuesta de forma oportuna, clara y veraz a las peticiones, quejas, reclamos, sugerencias y </w:t>
      </w:r>
      <w:r w:rsidRPr="00F53689">
        <w:rPr>
          <w:rFonts w:ascii="Arial Narrow" w:hAnsi="Arial Narrow" w:cs="Arial"/>
        </w:rPr>
        <w:t>denuncias</w:t>
      </w:r>
      <w:r w:rsidRPr="00F53689">
        <w:rPr>
          <w:rFonts w:ascii="Arial Narrow" w:hAnsi="Arial Narrow" w:cs="Arial"/>
          <w:color w:val="FF0000"/>
        </w:rPr>
        <w:t>.</w:t>
      </w:r>
      <w:r w:rsidRPr="00F53689">
        <w:rPr>
          <w:rFonts w:ascii="Arial Narrow" w:hAnsi="Arial Narrow" w:cs="Arial"/>
          <w:color w:val="000000"/>
        </w:rPr>
        <w:t xml:space="preserve"> (P.Q.R.S.D) que presentan las parte interesadas (Ciudadano), con respecto a la entrega de productos, la prestación de servicios y/o trámites ofrecidos por la Industria Militar.</w:t>
      </w:r>
    </w:p>
    <w:p w:rsidR="00F53689" w:rsidRPr="00F53689" w:rsidRDefault="00F53689" w:rsidP="00F53689">
      <w:pPr>
        <w:numPr>
          <w:ilvl w:val="0"/>
          <w:numId w:val="35"/>
        </w:numPr>
        <w:spacing w:after="0" w:line="240" w:lineRule="auto"/>
        <w:jc w:val="both"/>
        <w:rPr>
          <w:rFonts w:ascii="Arial Narrow" w:hAnsi="Arial Narrow"/>
          <w:b/>
        </w:rPr>
      </w:pPr>
      <w:r w:rsidRPr="00F53689">
        <w:rPr>
          <w:rFonts w:ascii="Arial Narrow" w:hAnsi="Arial Narrow" w:cs="Arial"/>
          <w:b/>
          <w:color w:val="000000"/>
          <w:szCs w:val="18"/>
        </w:rPr>
        <w:t>OBJETIVO ESPECÍFICO</w:t>
      </w:r>
    </w:p>
    <w:p w:rsidR="00F53689" w:rsidRPr="00F53689" w:rsidRDefault="00F53689" w:rsidP="00F53689">
      <w:pPr>
        <w:ind w:left="1080"/>
        <w:jc w:val="both"/>
        <w:rPr>
          <w:rFonts w:ascii="Arial Narrow" w:hAnsi="Arial Narrow"/>
          <w:b/>
        </w:rPr>
      </w:pPr>
    </w:p>
    <w:p w:rsidR="00F53689" w:rsidRPr="00F53689" w:rsidRDefault="00F53689" w:rsidP="00F53689">
      <w:pPr>
        <w:numPr>
          <w:ilvl w:val="0"/>
          <w:numId w:val="49"/>
        </w:numPr>
        <w:spacing w:after="0" w:line="240" w:lineRule="auto"/>
        <w:jc w:val="both"/>
        <w:rPr>
          <w:rFonts w:ascii="Arial Narrow" w:hAnsi="Arial Narrow"/>
        </w:rPr>
      </w:pPr>
      <w:r w:rsidRPr="00F53689">
        <w:rPr>
          <w:rFonts w:ascii="Arial Narrow" w:hAnsi="Arial Narrow"/>
        </w:rPr>
        <w:t>Realizar seguimiento y control de las respuestas proyectadas a las Peticiones, Quejas, Reclamos, Sugerencias y Denuncias interpuestas por las partes interesadas (Ciudadano), de acuerdo a los términos establecidos por Ley.</w:t>
      </w:r>
    </w:p>
    <w:p w:rsidR="00F53689" w:rsidRPr="00F53689" w:rsidRDefault="00F53689" w:rsidP="00F53689">
      <w:pPr>
        <w:jc w:val="both"/>
        <w:rPr>
          <w:rFonts w:ascii="Arial Narrow" w:hAnsi="Arial Narrow"/>
        </w:rPr>
      </w:pPr>
    </w:p>
    <w:p w:rsidR="00F53689" w:rsidRPr="00F53689" w:rsidRDefault="00F53689" w:rsidP="00F53689">
      <w:pPr>
        <w:numPr>
          <w:ilvl w:val="0"/>
          <w:numId w:val="49"/>
        </w:numPr>
        <w:spacing w:after="0" w:line="240" w:lineRule="auto"/>
        <w:jc w:val="both"/>
        <w:rPr>
          <w:rFonts w:ascii="Arial Narrow" w:hAnsi="Arial Narrow"/>
        </w:rPr>
      </w:pPr>
      <w:r w:rsidRPr="00F53689">
        <w:rPr>
          <w:rFonts w:ascii="Arial Narrow" w:hAnsi="Arial Narrow"/>
        </w:rPr>
        <w:t>Emitir recordatorios de manera permanente a los procesos implicados, con el fin de que conozcan las PQRS´D que se encuentran en estado vencido y en términos de respuesta.</w:t>
      </w:r>
    </w:p>
    <w:p w:rsidR="00F53689" w:rsidRPr="00F53689" w:rsidRDefault="00F53689" w:rsidP="00F53689">
      <w:pPr>
        <w:jc w:val="both"/>
        <w:rPr>
          <w:rFonts w:ascii="Arial Narrow" w:hAnsi="Arial Narrow"/>
        </w:rPr>
      </w:pPr>
    </w:p>
    <w:p w:rsidR="00F53689" w:rsidRPr="00F53689" w:rsidRDefault="00F53689" w:rsidP="00F53689">
      <w:pPr>
        <w:numPr>
          <w:ilvl w:val="0"/>
          <w:numId w:val="49"/>
        </w:numPr>
        <w:spacing w:after="0" w:line="240" w:lineRule="auto"/>
        <w:jc w:val="both"/>
        <w:rPr>
          <w:rFonts w:ascii="Arial Narrow" w:hAnsi="Arial Narrow"/>
          <w:b/>
        </w:rPr>
      </w:pPr>
      <w:r w:rsidRPr="00F53689">
        <w:rPr>
          <w:rFonts w:ascii="Arial Narrow" w:hAnsi="Arial Narrow"/>
        </w:rPr>
        <w:t xml:space="preserve">Reportar trimestralmente al Ministerio de Defensa Nacional el </w:t>
      </w:r>
      <w:r w:rsidRPr="00F53689">
        <w:rPr>
          <w:rFonts w:ascii="Arial Narrow" w:hAnsi="Arial Narrow"/>
          <w:u w:val="single"/>
        </w:rPr>
        <w:t xml:space="preserve">INFORME </w:t>
      </w:r>
      <w:r w:rsidRPr="00F53689">
        <w:rPr>
          <w:rFonts w:ascii="Arial Narrow" w:hAnsi="Arial Narrow"/>
          <w:i/>
          <w:u w:val="single"/>
        </w:rPr>
        <w:t>PARA LA COORDINACIÓN Y ARTICULACIÓN DE LA ATENCIÓN Y SERVICIO AL CIUDADANO EN EL SECTOR DEFENSA,</w:t>
      </w:r>
      <w:r w:rsidRPr="00F53689">
        <w:rPr>
          <w:rFonts w:ascii="Arial Narrow" w:hAnsi="Arial Narrow"/>
          <w:i/>
        </w:rPr>
        <w:t xml:space="preserve"> </w:t>
      </w:r>
      <w:r w:rsidRPr="00F53689">
        <w:rPr>
          <w:rFonts w:ascii="Arial Narrow" w:hAnsi="Arial Narrow" w:cs="Arial"/>
          <w:bCs/>
        </w:rPr>
        <w:t xml:space="preserve">en cumplimiento a la </w:t>
      </w:r>
      <w:r w:rsidRPr="00F53689">
        <w:rPr>
          <w:rFonts w:ascii="Arial Narrow" w:hAnsi="Arial Narrow" w:cs="Arial"/>
          <w:bCs/>
          <w:i/>
        </w:rPr>
        <w:t xml:space="preserve">Directiva </w:t>
      </w:r>
      <w:r w:rsidRPr="00F53689">
        <w:rPr>
          <w:rFonts w:ascii="Arial Narrow" w:hAnsi="Arial Narrow" w:cs="Arial"/>
          <w:b/>
          <w:bCs/>
          <w:i/>
        </w:rPr>
        <w:t>42222 del 27 de mayo de 2016</w:t>
      </w:r>
      <w:r w:rsidRPr="00F53689">
        <w:rPr>
          <w:rFonts w:ascii="Arial Narrow" w:hAnsi="Arial Narrow" w:cs="Arial"/>
          <w:bCs/>
        </w:rPr>
        <w:t xml:space="preserve"> emitida por el Ministerio de Defensa Nacional y con </w:t>
      </w:r>
      <w:r w:rsidRPr="00F53689">
        <w:rPr>
          <w:rFonts w:ascii="Arial Narrow" w:hAnsi="Arial Narrow" w:cs="Arial"/>
          <w:spacing w:val="24"/>
        </w:rPr>
        <w:t>relación</w:t>
      </w:r>
      <w:r w:rsidRPr="00F53689">
        <w:rPr>
          <w:rFonts w:ascii="Arial Narrow" w:hAnsi="Arial Narrow" w:cs="Arial"/>
          <w:spacing w:val="27"/>
        </w:rPr>
        <w:t xml:space="preserve"> </w:t>
      </w:r>
      <w:r w:rsidRPr="00F53689">
        <w:rPr>
          <w:rFonts w:ascii="Arial Narrow" w:hAnsi="Arial Narrow" w:cs="Arial"/>
        </w:rPr>
        <w:t>a</w:t>
      </w:r>
      <w:r w:rsidRPr="00F53689">
        <w:rPr>
          <w:rFonts w:ascii="Arial Narrow" w:hAnsi="Arial Narrow" w:cs="Arial"/>
          <w:spacing w:val="24"/>
        </w:rPr>
        <w:t xml:space="preserve"> </w:t>
      </w:r>
      <w:r w:rsidRPr="00F53689">
        <w:rPr>
          <w:rFonts w:ascii="Arial Narrow" w:hAnsi="Arial Narrow" w:cs="Arial"/>
          <w:spacing w:val="-2"/>
        </w:rPr>
        <w:t>las</w:t>
      </w:r>
      <w:r w:rsidRPr="00F53689">
        <w:rPr>
          <w:rFonts w:ascii="Arial Narrow" w:hAnsi="Arial Narrow" w:cs="Arial"/>
          <w:spacing w:val="19"/>
        </w:rPr>
        <w:t xml:space="preserve"> </w:t>
      </w:r>
      <w:r w:rsidRPr="00F53689">
        <w:rPr>
          <w:rFonts w:ascii="Arial Narrow" w:hAnsi="Arial Narrow" w:cs="Arial"/>
          <w:spacing w:val="-3"/>
        </w:rPr>
        <w:t>peticiones</w:t>
      </w:r>
      <w:r w:rsidRPr="00F53689">
        <w:rPr>
          <w:rFonts w:ascii="Arial Narrow" w:hAnsi="Arial Narrow" w:cs="Arial"/>
          <w:spacing w:val="19"/>
        </w:rPr>
        <w:t xml:space="preserve"> </w:t>
      </w:r>
      <w:r w:rsidRPr="00F53689">
        <w:rPr>
          <w:rFonts w:ascii="Arial Narrow" w:hAnsi="Arial Narrow" w:cs="Arial"/>
          <w:spacing w:val="-3"/>
        </w:rPr>
        <w:t xml:space="preserve">presentadas por los ciudadanos y demás grupos de interés </w:t>
      </w:r>
      <w:r w:rsidRPr="00F53689">
        <w:rPr>
          <w:rFonts w:ascii="Arial Narrow" w:hAnsi="Arial Narrow" w:cs="Arial"/>
          <w:spacing w:val="14"/>
        </w:rPr>
        <w:t>ante</w:t>
      </w:r>
      <w:r w:rsidRPr="00F53689">
        <w:rPr>
          <w:rFonts w:ascii="Arial Narrow" w:hAnsi="Arial Narrow" w:cs="Arial"/>
          <w:spacing w:val="22"/>
        </w:rPr>
        <w:t xml:space="preserve"> </w:t>
      </w:r>
      <w:r w:rsidRPr="00F53689">
        <w:rPr>
          <w:rFonts w:ascii="Arial Narrow" w:hAnsi="Arial Narrow" w:cs="Arial"/>
          <w:spacing w:val="-2"/>
        </w:rPr>
        <w:t>la</w:t>
      </w:r>
      <w:r w:rsidRPr="00F53689">
        <w:rPr>
          <w:rFonts w:ascii="Arial Narrow" w:hAnsi="Arial Narrow" w:cs="Arial"/>
          <w:spacing w:val="23"/>
        </w:rPr>
        <w:t xml:space="preserve"> </w:t>
      </w:r>
      <w:r w:rsidRPr="00F53689">
        <w:rPr>
          <w:rFonts w:ascii="Arial Narrow" w:hAnsi="Arial Narrow" w:cs="Arial"/>
          <w:spacing w:val="-3"/>
        </w:rPr>
        <w:t>Industria</w:t>
      </w:r>
      <w:r w:rsidRPr="00F53689">
        <w:rPr>
          <w:rFonts w:ascii="Arial Narrow" w:hAnsi="Arial Narrow" w:cs="Arial"/>
          <w:spacing w:val="24"/>
        </w:rPr>
        <w:t xml:space="preserve"> </w:t>
      </w:r>
      <w:r w:rsidRPr="00F53689">
        <w:rPr>
          <w:rFonts w:ascii="Arial Narrow" w:hAnsi="Arial Narrow" w:cs="Arial"/>
          <w:spacing w:val="-3"/>
        </w:rPr>
        <w:t>Militar.</w:t>
      </w:r>
    </w:p>
    <w:p w:rsidR="00F53689" w:rsidRPr="00F53689" w:rsidRDefault="00F53689" w:rsidP="00F53689">
      <w:pPr>
        <w:jc w:val="both"/>
        <w:rPr>
          <w:rFonts w:ascii="Arial Narrow" w:hAnsi="Arial Narrow"/>
        </w:rPr>
      </w:pPr>
    </w:p>
    <w:p w:rsidR="00F53689" w:rsidRPr="00F53689" w:rsidRDefault="00F53689" w:rsidP="00F53689">
      <w:pPr>
        <w:numPr>
          <w:ilvl w:val="0"/>
          <w:numId w:val="49"/>
        </w:numPr>
        <w:spacing w:after="0" w:line="240" w:lineRule="auto"/>
        <w:jc w:val="both"/>
        <w:rPr>
          <w:rFonts w:ascii="Arial Narrow" w:hAnsi="Arial Narrow"/>
        </w:rPr>
      </w:pPr>
      <w:r w:rsidRPr="00F53689">
        <w:rPr>
          <w:rFonts w:ascii="Arial Narrow" w:hAnsi="Arial Narrow"/>
        </w:rPr>
        <w:t>Publicar en el sitio web, los informes trimestrales presentados en el numeral 4.2 en la sección, Transparencia y Acceso a la Información Pública / Informes Públicos.</w:t>
      </w:r>
    </w:p>
    <w:p w:rsidR="00F53689" w:rsidRPr="00F53689" w:rsidRDefault="00F53689" w:rsidP="00F53689">
      <w:pPr>
        <w:jc w:val="both"/>
        <w:rPr>
          <w:rFonts w:ascii="Arial Narrow" w:hAnsi="Arial Narrow" w:cs="Arial"/>
          <w:szCs w:val="20"/>
        </w:rPr>
      </w:pPr>
    </w:p>
    <w:p w:rsidR="00F53689" w:rsidRPr="00F53689" w:rsidRDefault="00F53689" w:rsidP="00F53689">
      <w:pPr>
        <w:numPr>
          <w:ilvl w:val="0"/>
          <w:numId w:val="49"/>
        </w:numPr>
        <w:spacing w:after="0" w:line="240" w:lineRule="auto"/>
        <w:jc w:val="both"/>
        <w:rPr>
          <w:rFonts w:ascii="Arial Narrow" w:hAnsi="Arial Narrow" w:cs="Arial"/>
        </w:rPr>
      </w:pPr>
      <w:r w:rsidRPr="00F53689">
        <w:rPr>
          <w:rFonts w:ascii="Arial Narrow" w:hAnsi="Arial Narrow" w:cs="Arial"/>
        </w:rPr>
        <w:t>Cuando por alguna circunstancia se llegue al cumplimiento de las PQRSD en los plazos establecidos estas serán reportadas a la Subgerencia Administrativa- Control interno Disciplinario para su respectivo plan de mejoramiento.</w:t>
      </w:r>
    </w:p>
    <w:p w:rsidR="00F53689" w:rsidRPr="00F53689" w:rsidRDefault="00F53689" w:rsidP="00F53689">
      <w:pPr>
        <w:jc w:val="both"/>
        <w:rPr>
          <w:rFonts w:ascii="Arial Narrow" w:hAnsi="Arial Narrow" w:cs="Arial"/>
        </w:rPr>
      </w:pPr>
    </w:p>
    <w:p w:rsidR="00F53689" w:rsidRPr="00F53689" w:rsidRDefault="00F53689" w:rsidP="00F53689">
      <w:pPr>
        <w:numPr>
          <w:ilvl w:val="0"/>
          <w:numId w:val="49"/>
        </w:numPr>
        <w:spacing w:after="0" w:line="240" w:lineRule="auto"/>
        <w:jc w:val="both"/>
        <w:rPr>
          <w:rFonts w:ascii="Arial Narrow" w:hAnsi="Arial Narrow"/>
        </w:rPr>
      </w:pPr>
      <w:r w:rsidRPr="00F53689">
        <w:rPr>
          <w:rFonts w:ascii="Arial Narrow" w:hAnsi="Arial Narrow" w:cs="Arial"/>
          <w:szCs w:val="20"/>
        </w:rPr>
        <w:lastRenderedPageBreak/>
        <w:t xml:space="preserve">Se presentarán los avances y reportes en el comité Institucional de Gestión y Desempeño, de acuerdo al Artículo 6 de la Resolución 092 del 17 de mayo de 2018, donde se establecen los planes, programas y estrategias de acuerdo a la Política de servicio y participación ciudadana.  </w:t>
      </w:r>
    </w:p>
    <w:p w:rsidR="00F53689" w:rsidRPr="00F53689" w:rsidRDefault="00F53689" w:rsidP="00F53689">
      <w:pPr>
        <w:jc w:val="both"/>
        <w:rPr>
          <w:rFonts w:ascii="Arial Narrow" w:hAnsi="Arial Narrow"/>
          <w:b/>
        </w:rPr>
      </w:pPr>
    </w:p>
    <w:p w:rsidR="00F53689" w:rsidRPr="00F53689" w:rsidRDefault="00F53689" w:rsidP="00F53689">
      <w:pPr>
        <w:numPr>
          <w:ilvl w:val="0"/>
          <w:numId w:val="35"/>
        </w:numPr>
        <w:spacing w:after="0" w:line="240" w:lineRule="auto"/>
        <w:jc w:val="both"/>
        <w:rPr>
          <w:rFonts w:ascii="Arial Narrow" w:hAnsi="Arial Narrow"/>
          <w:b/>
        </w:rPr>
      </w:pPr>
      <w:r w:rsidRPr="00F53689">
        <w:rPr>
          <w:rFonts w:ascii="Arial Narrow" w:hAnsi="Arial Narrow"/>
          <w:b/>
        </w:rPr>
        <w:t>MARCO LEGAL</w:t>
      </w:r>
    </w:p>
    <w:p w:rsidR="00F53689" w:rsidRPr="00F53689" w:rsidRDefault="00F53689" w:rsidP="00F53689">
      <w:pPr>
        <w:jc w:val="both"/>
        <w:rPr>
          <w:rFonts w:ascii="Arial Narrow" w:hAnsi="Arial Narrow"/>
          <w:b/>
        </w:rPr>
      </w:pPr>
    </w:p>
    <w:p w:rsidR="00F53689" w:rsidRPr="00F53689" w:rsidRDefault="00F53689" w:rsidP="00F53689">
      <w:pPr>
        <w:numPr>
          <w:ilvl w:val="0"/>
          <w:numId w:val="39"/>
        </w:numPr>
        <w:spacing w:after="0" w:line="360" w:lineRule="auto"/>
        <w:jc w:val="both"/>
        <w:rPr>
          <w:rFonts w:ascii="Arial Narrow" w:hAnsi="Arial Narrow" w:cs="Arial"/>
          <w:bCs/>
          <w:color w:val="000000"/>
        </w:rPr>
      </w:pPr>
      <w:r w:rsidRPr="00F53689">
        <w:rPr>
          <w:rFonts w:ascii="Arial Narrow" w:hAnsi="Arial Narrow" w:cs="Arial"/>
          <w:bCs/>
          <w:color w:val="000000"/>
        </w:rPr>
        <w:t xml:space="preserve">Constitución Política de Colombia. </w:t>
      </w:r>
    </w:p>
    <w:p w:rsidR="00F53689" w:rsidRPr="00F53689" w:rsidRDefault="00F53689" w:rsidP="00F53689">
      <w:pPr>
        <w:numPr>
          <w:ilvl w:val="0"/>
          <w:numId w:val="39"/>
        </w:numPr>
        <w:spacing w:after="0" w:line="360" w:lineRule="auto"/>
        <w:jc w:val="both"/>
        <w:rPr>
          <w:rFonts w:ascii="Arial Narrow" w:hAnsi="Arial Narrow"/>
        </w:rPr>
      </w:pPr>
      <w:r w:rsidRPr="00F53689">
        <w:rPr>
          <w:rFonts w:ascii="Arial Narrow" w:hAnsi="Arial Narrow"/>
        </w:rPr>
        <w:t>Ley 1437 de 2011 “Por la cual se expide el Código de Procedimiento Administrativo y de lo Contencioso Administrativo.”</w:t>
      </w:r>
    </w:p>
    <w:p w:rsidR="00F53689" w:rsidRPr="00F53689" w:rsidRDefault="00F53689" w:rsidP="00F53689">
      <w:pPr>
        <w:numPr>
          <w:ilvl w:val="0"/>
          <w:numId w:val="39"/>
        </w:numPr>
        <w:spacing w:after="0" w:line="360" w:lineRule="auto"/>
        <w:jc w:val="both"/>
        <w:rPr>
          <w:rFonts w:ascii="Arial Narrow" w:hAnsi="Arial Narrow" w:cs="Arial"/>
          <w:bCs/>
          <w:i/>
          <w:iCs/>
          <w:color w:val="000000"/>
        </w:rPr>
      </w:pPr>
      <w:r w:rsidRPr="00F53689">
        <w:rPr>
          <w:rFonts w:ascii="Arial Narrow" w:hAnsi="Arial Narrow" w:cs="Arial"/>
          <w:bCs/>
          <w:i/>
          <w:iCs/>
          <w:color w:val="000000"/>
        </w:rPr>
        <w:t xml:space="preserve">Ley 527 de 1999 “Por medio de la cual se define y reglamenta el acceso y uso de los mensajes de datos, del comercio electrónico y de las firmas digitales, y se establecen las entidades de certificación y se dictan otras disposiciones”. </w:t>
      </w:r>
    </w:p>
    <w:p w:rsidR="00F53689" w:rsidRPr="00F53689" w:rsidRDefault="00F53689" w:rsidP="00F53689">
      <w:pPr>
        <w:pStyle w:val="Sangradetextonormal"/>
        <w:numPr>
          <w:ilvl w:val="0"/>
          <w:numId w:val="39"/>
        </w:numPr>
        <w:spacing w:after="0" w:line="360" w:lineRule="auto"/>
        <w:jc w:val="both"/>
        <w:rPr>
          <w:rFonts w:ascii="Arial Narrow" w:hAnsi="Arial Narrow" w:cs="Arial"/>
          <w:sz w:val="24"/>
        </w:rPr>
      </w:pPr>
      <w:r w:rsidRPr="00F53689">
        <w:rPr>
          <w:rFonts w:ascii="Arial Narrow" w:hAnsi="Arial Narrow" w:cs="Arial"/>
          <w:i/>
          <w:sz w:val="24"/>
        </w:rPr>
        <w:t>Ley 1755</w:t>
      </w:r>
      <w:r w:rsidRPr="00F53689">
        <w:rPr>
          <w:rFonts w:ascii="Arial Narrow" w:hAnsi="Arial Narrow" w:cs="Arial"/>
          <w:sz w:val="24"/>
        </w:rPr>
        <w:t xml:space="preserve"> del 30 de junio de 2015 “Por medio de la cual se regula el derecho fundamental de petición y se sustituye un título del Código de Procedimiento Administrativo y de lo Contencioso Administrativo.”</w:t>
      </w:r>
    </w:p>
    <w:p w:rsidR="00F53689" w:rsidRPr="00F53689" w:rsidRDefault="00F53689" w:rsidP="00F53689">
      <w:pPr>
        <w:pStyle w:val="Sangradetextonormal"/>
        <w:numPr>
          <w:ilvl w:val="0"/>
          <w:numId w:val="39"/>
        </w:numPr>
        <w:spacing w:after="0" w:line="360" w:lineRule="auto"/>
        <w:jc w:val="both"/>
        <w:rPr>
          <w:rFonts w:ascii="Arial Narrow" w:hAnsi="Arial Narrow" w:cs="Arial"/>
          <w:sz w:val="24"/>
        </w:rPr>
      </w:pPr>
      <w:r w:rsidRPr="00F53689">
        <w:rPr>
          <w:rFonts w:ascii="Arial Narrow" w:hAnsi="Arial Narrow" w:cs="Arial"/>
          <w:i/>
          <w:sz w:val="24"/>
        </w:rPr>
        <w:t>Ley 1712 de 2014 “Por medio de la cual se crea la Ley de Transparencia y del Derecho de Acceso a la Información Pública Nacional y se dictan otras disposiciones”</w:t>
      </w:r>
    </w:p>
    <w:p w:rsidR="00F53689" w:rsidRPr="00F53689" w:rsidRDefault="00F53689" w:rsidP="00F53689">
      <w:pPr>
        <w:pStyle w:val="Sangradetextonormal"/>
        <w:numPr>
          <w:ilvl w:val="0"/>
          <w:numId w:val="39"/>
        </w:numPr>
        <w:spacing w:after="0" w:line="360" w:lineRule="auto"/>
        <w:jc w:val="both"/>
        <w:rPr>
          <w:rFonts w:ascii="Arial Narrow" w:hAnsi="Arial Narrow" w:cs="Arial"/>
          <w:sz w:val="24"/>
        </w:rPr>
      </w:pPr>
      <w:r w:rsidRPr="00F53689">
        <w:rPr>
          <w:rFonts w:ascii="Arial Narrow" w:hAnsi="Arial Narrow"/>
          <w:sz w:val="24"/>
        </w:rPr>
        <w:t>Decreto 491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rsidR="00F53689" w:rsidRPr="00F53689" w:rsidRDefault="00F53689" w:rsidP="00F53689">
      <w:pPr>
        <w:pStyle w:val="Sangradetextonormal"/>
        <w:numPr>
          <w:ilvl w:val="0"/>
          <w:numId w:val="39"/>
        </w:numPr>
        <w:spacing w:after="0" w:line="360" w:lineRule="auto"/>
        <w:jc w:val="both"/>
        <w:rPr>
          <w:rFonts w:ascii="Arial Narrow" w:hAnsi="Arial Narrow" w:cs="Arial"/>
          <w:sz w:val="24"/>
        </w:rPr>
      </w:pPr>
      <w:r w:rsidRPr="00F53689">
        <w:rPr>
          <w:rFonts w:ascii="Arial Narrow" w:hAnsi="Arial Narrow" w:cs="Arial"/>
          <w:sz w:val="24"/>
        </w:rPr>
        <w:t>Resolución 092 del 17 de mayo de 2018” Por la cual se adopta el Modelo Integrado de Planeación y Gestión MIPG y se crea el comité Institucional de Gestión y Desempeño en la Industria Militar”</w:t>
      </w:r>
    </w:p>
    <w:p w:rsidR="00F53689" w:rsidRPr="00F53689" w:rsidRDefault="00F53689" w:rsidP="00F53689">
      <w:pPr>
        <w:pStyle w:val="Sangradetextonormal"/>
        <w:numPr>
          <w:ilvl w:val="0"/>
          <w:numId w:val="39"/>
        </w:numPr>
        <w:spacing w:after="0" w:line="360" w:lineRule="auto"/>
        <w:jc w:val="both"/>
        <w:rPr>
          <w:rFonts w:ascii="Arial Narrow" w:hAnsi="Arial Narrow" w:cs="Arial"/>
          <w:sz w:val="24"/>
        </w:rPr>
      </w:pPr>
      <w:r w:rsidRPr="00F53689">
        <w:rPr>
          <w:rFonts w:ascii="Arial Narrow" w:hAnsi="Arial Narrow" w:cs="Arial"/>
          <w:sz w:val="24"/>
        </w:rPr>
        <w:t>Directiva 42222 del 27 de mayo de 2016 Ministerio de Defensa Nacional “Presentación informe trimestral”</w:t>
      </w:r>
    </w:p>
    <w:p w:rsidR="00F53689" w:rsidRPr="00F53689" w:rsidRDefault="00F53689" w:rsidP="00F53689">
      <w:pPr>
        <w:numPr>
          <w:ilvl w:val="0"/>
          <w:numId w:val="39"/>
        </w:numPr>
        <w:spacing w:after="0" w:line="360" w:lineRule="auto"/>
        <w:jc w:val="both"/>
        <w:rPr>
          <w:rFonts w:ascii="Arial Narrow" w:hAnsi="Arial Narrow"/>
        </w:rPr>
      </w:pPr>
      <w:r w:rsidRPr="00F53689">
        <w:rPr>
          <w:rFonts w:ascii="Arial Narrow" w:hAnsi="Arial Narrow" w:cs="Arial"/>
        </w:rPr>
        <w:t>Manual para la implementación de la estrategia de Gobierno en Línea para la República de Colombia.</w:t>
      </w:r>
    </w:p>
    <w:p w:rsidR="00F53689" w:rsidRPr="00F53689" w:rsidRDefault="00F53689" w:rsidP="00F53689">
      <w:pPr>
        <w:pStyle w:val="Sangradetextonormal"/>
        <w:numPr>
          <w:ilvl w:val="0"/>
          <w:numId w:val="39"/>
        </w:numPr>
        <w:spacing w:after="0" w:line="360" w:lineRule="auto"/>
        <w:jc w:val="both"/>
        <w:rPr>
          <w:rFonts w:ascii="Arial Narrow" w:hAnsi="Arial Narrow" w:cs="Arial"/>
          <w:sz w:val="24"/>
        </w:rPr>
      </w:pPr>
      <w:r w:rsidRPr="00F53689">
        <w:rPr>
          <w:rFonts w:ascii="Arial Narrow" w:hAnsi="Arial Narrow" w:cs="Arial"/>
          <w:sz w:val="24"/>
        </w:rPr>
        <w:t>NTC-ISO 9001:2015. Sistemas de Gestión de la Calidad. Requisitos.</w:t>
      </w:r>
    </w:p>
    <w:p w:rsidR="00F53689" w:rsidRDefault="00F53689" w:rsidP="00F53689">
      <w:pPr>
        <w:pStyle w:val="Sangradetextonormal"/>
        <w:spacing w:line="360" w:lineRule="auto"/>
        <w:ind w:left="720"/>
        <w:rPr>
          <w:rFonts w:ascii="Arial Narrow" w:hAnsi="Arial Narrow" w:cs="Arial"/>
          <w:sz w:val="24"/>
        </w:rPr>
      </w:pPr>
    </w:p>
    <w:p w:rsidR="00F53689" w:rsidRDefault="00F53689" w:rsidP="00E158FC">
      <w:pPr>
        <w:pStyle w:val="Sangradetextonormal"/>
        <w:spacing w:line="360" w:lineRule="auto"/>
        <w:ind w:left="0"/>
        <w:rPr>
          <w:rFonts w:ascii="Arial Narrow" w:hAnsi="Arial Narrow" w:cs="Arial"/>
          <w:sz w:val="24"/>
        </w:rPr>
      </w:pPr>
    </w:p>
    <w:p w:rsidR="00F53689" w:rsidRPr="00F53689" w:rsidRDefault="00F53689" w:rsidP="00F53689">
      <w:pPr>
        <w:pStyle w:val="Sangradetextonormal"/>
        <w:spacing w:line="360" w:lineRule="auto"/>
        <w:ind w:left="720"/>
        <w:rPr>
          <w:rFonts w:ascii="Arial Narrow" w:hAnsi="Arial Narrow" w:cs="Arial"/>
          <w:sz w:val="24"/>
        </w:rPr>
      </w:pPr>
    </w:p>
    <w:p w:rsidR="00F53689" w:rsidRPr="00F53689" w:rsidRDefault="00F53689" w:rsidP="00F53689">
      <w:pPr>
        <w:numPr>
          <w:ilvl w:val="0"/>
          <w:numId w:val="35"/>
        </w:numPr>
        <w:spacing w:after="0" w:line="240" w:lineRule="auto"/>
        <w:jc w:val="both"/>
        <w:rPr>
          <w:rFonts w:ascii="Arial Narrow" w:hAnsi="Arial Narrow"/>
          <w:b/>
        </w:rPr>
      </w:pPr>
      <w:r w:rsidRPr="00F53689">
        <w:rPr>
          <w:rFonts w:ascii="Arial Narrow" w:hAnsi="Arial Narrow"/>
          <w:b/>
          <w:color w:val="000000"/>
        </w:rPr>
        <w:lastRenderedPageBreak/>
        <w:t xml:space="preserve">TERMINOS DE RESPUESTA </w:t>
      </w:r>
    </w:p>
    <w:p w:rsidR="00F53689" w:rsidRPr="00F53689" w:rsidRDefault="00F53689" w:rsidP="00F53689">
      <w:pPr>
        <w:jc w:val="both"/>
        <w:rPr>
          <w:rFonts w:ascii="Arial Narrow" w:hAnsi="Arial Narrow"/>
          <w:b/>
          <w:color w:val="000000"/>
        </w:rPr>
      </w:pPr>
    </w:p>
    <w:p w:rsidR="00F53689" w:rsidRPr="00F53689" w:rsidRDefault="00F53689" w:rsidP="00F53689">
      <w:pPr>
        <w:jc w:val="both"/>
        <w:rPr>
          <w:rFonts w:ascii="Arial Narrow" w:hAnsi="Arial Narrow" w:cs="Arial"/>
          <w:color w:val="000000"/>
          <w:lang w:val="es-ES"/>
        </w:rPr>
      </w:pPr>
      <w:r w:rsidRPr="00F53689">
        <w:rPr>
          <w:rFonts w:ascii="Arial Narrow" w:hAnsi="Arial Narrow" w:cs="Arial"/>
          <w:color w:val="000000"/>
        </w:rPr>
        <w:t>Los términos para dar respuesta a las solicitudes instauradas  a la Industria Militar, son los que establece el Código de Procedimiento Administrativo y de lo Contencioso Administrativo (Ley 1437 de 2011) y la Ley estatutaria 1755 de 2015, modificada por el Decreto  491 de 2020, Por el cual</w:t>
      </w:r>
      <w:r w:rsidRPr="00F53689">
        <w:rPr>
          <w:rFonts w:ascii="Arial Narrow" w:hAnsi="Arial Narrow" w:cs="Arial"/>
          <w:i/>
          <w:color w:val="000000"/>
        </w:rPr>
        <w:t xml:space="preserve">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rsidR="00F53689" w:rsidRPr="00F53689" w:rsidRDefault="00F53689" w:rsidP="00F53689">
      <w:pPr>
        <w:jc w:val="center"/>
        <w:rPr>
          <w:rFonts w:ascii="Arial Narrow" w:hAnsi="Arial Narrow"/>
          <w:noProof/>
        </w:rPr>
      </w:pPr>
      <w:r w:rsidRPr="00F53689">
        <w:rPr>
          <w:rFonts w:ascii="Arial Narrow" w:hAnsi="Arial Narrow"/>
          <w:noProof/>
        </w:rPr>
        <w:drawing>
          <wp:inline distT="0" distB="0" distL="0" distR="0" wp14:anchorId="57960AFC" wp14:editId="32305770">
            <wp:extent cx="5520695" cy="4466492"/>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49" cy="4469610"/>
                    </a:xfrm>
                    <a:prstGeom prst="rect">
                      <a:avLst/>
                    </a:prstGeom>
                    <a:noFill/>
                    <a:ln>
                      <a:noFill/>
                    </a:ln>
                  </pic:spPr>
                </pic:pic>
              </a:graphicData>
            </a:graphic>
          </wp:inline>
        </w:drawing>
      </w:r>
    </w:p>
    <w:p w:rsidR="00F53689" w:rsidRPr="00F53689" w:rsidRDefault="00F53689" w:rsidP="00F53689">
      <w:pPr>
        <w:jc w:val="both"/>
        <w:rPr>
          <w:rFonts w:ascii="Arial Narrow" w:hAnsi="Arial Narrow"/>
          <w:b/>
          <w:sz w:val="12"/>
        </w:rPr>
      </w:pPr>
    </w:p>
    <w:p w:rsidR="00F53689" w:rsidRPr="00F53689" w:rsidRDefault="00F53689" w:rsidP="00F53689">
      <w:pPr>
        <w:jc w:val="both"/>
        <w:rPr>
          <w:rFonts w:ascii="Arial Narrow" w:hAnsi="Arial Narrow"/>
          <w:color w:val="000000"/>
        </w:rPr>
      </w:pPr>
      <w:r w:rsidRPr="00F53689">
        <w:rPr>
          <w:rFonts w:ascii="Arial Narrow" w:hAnsi="Arial Narrow" w:cs="Arial"/>
          <w:color w:val="000000"/>
        </w:rPr>
        <w:t>Los términos para decidir o responder se cuentan a partir del día hábil siguiente a la recepción por la entidad competente y serán atendidas de acuerdo con el medio de presentación utilizado por el ciudadano (escrito, verbal y virtual).</w:t>
      </w:r>
    </w:p>
    <w:p w:rsidR="00F53689" w:rsidRPr="00F53689" w:rsidRDefault="00F53689" w:rsidP="00F53689">
      <w:pPr>
        <w:jc w:val="both"/>
        <w:rPr>
          <w:rFonts w:ascii="Arial Narrow" w:hAnsi="Arial Narrow" w:cs="Arial"/>
          <w:i/>
          <w:iCs/>
          <w:color w:val="000000"/>
        </w:rPr>
      </w:pPr>
      <w:r w:rsidRPr="00F53689">
        <w:rPr>
          <w:rFonts w:ascii="Arial Narrow" w:hAnsi="Arial Narrow" w:cs="Arial"/>
          <w:i/>
          <w:iCs/>
          <w:color w:val="000000"/>
        </w:rPr>
        <w:t>“Nota: Los términos cuentan en días hábiles a partir del día hábil siguiente a la fecha de recepción de los derechos de petición, quejas, reclamos y solicitudes en la Industria Militar, por cualquiera que sea el medio por el cual ingresó”.</w:t>
      </w:r>
    </w:p>
    <w:p w:rsidR="00F53689" w:rsidRPr="00F53689" w:rsidRDefault="00F53689" w:rsidP="00F53689">
      <w:pPr>
        <w:jc w:val="both"/>
        <w:rPr>
          <w:rFonts w:ascii="Arial Narrow" w:hAnsi="Arial Narrow"/>
          <w:b/>
          <w:sz w:val="6"/>
        </w:rPr>
      </w:pPr>
    </w:p>
    <w:p w:rsidR="00F53689" w:rsidRPr="00F53689" w:rsidRDefault="00F53689" w:rsidP="00F53689">
      <w:pPr>
        <w:jc w:val="both"/>
        <w:rPr>
          <w:rFonts w:ascii="Arial Narrow" w:hAnsi="Arial Narrow"/>
          <w:b/>
        </w:rPr>
      </w:pPr>
    </w:p>
    <w:p w:rsidR="00F53689" w:rsidRPr="00F53689" w:rsidRDefault="00F53689" w:rsidP="00F53689">
      <w:pPr>
        <w:numPr>
          <w:ilvl w:val="0"/>
          <w:numId w:val="35"/>
        </w:numPr>
        <w:spacing w:after="0" w:line="240" w:lineRule="auto"/>
        <w:jc w:val="both"/>
        <w:rPr>
          <w:rFonts w:ascii="Arial Narrow" w:hAnsi="Arial Narrow"/>
          <w:b/>
        </w:rPr>
      </w:pPr>
      <w:r w:rsidRPr="00F53689">
        <w:rPr>
          <w:rFonts w:ascii="Arial Narrow" w:hAnsi="Arial Narrow"/>
          <w:b/>
        </w:rPr>
        <w:t>ESTADO DE SOLICITUDES DE PQRS´D SEGUNDO TRIMESTRE 2021</w:t>
      </w:r>
    </w:p>
    <w:p w:rsidR="00F53689" w:rsidRPr="00F53689" w:rsidRDefault="00F53689" w:rsidP="00F53689">
      <w:pPr>
        <w:jc w:val="both"/>
        <w:rPr>
          <w:rFonts w:ascii="Arial Narrow" w:hAnsi="Arial Narrow"/>
          <w:b/>
        </w:rPr>
      </w:pPr>
    </w:p>
    <w:p w:rsidR="00F53689" w:rsidRPr="00F53689" w:rsidRDefault="00F53689" w:rsidP="00F53689">
      <w:pPr>
        <w:jc w:val="both"/>
        <w:rPr>
          <w:rFonts w:ascii="Arial Narrow" w:hAnsi="Arial Narrow"/>
          <w:b/>
        </w:rPr>
      </w:pPr>
      <w:r w:rsidRPr="00F53689">
        <w:rPr>
          <w:rFonts w:ascii="Arial Narrow" w:hAnsi="Arial Narrow"/>
          <w:b/>
        </w:rPr>
        <w:t xml:space="preserve">PERIODO ANTERIOR </w:t>
      </w:r>
    </w:p>
    <w:tbl>
      <w:tblPr>
        <w:tblW w:w="86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617"/>
        <w:gridCol w:w="1445"/>
        <w:gridCol w:w="1237"/>
        <w:gridCol w:w="2053"/>
      </w:tblGrid>
      <w:tr w:rsidR="00F53689" w:rsidRPr="00F53689" w:rsidTr="00F53689">
        <w:trPr>
          <w:trHeight w:hRule="exact" w:val="807"/>
        </w:trPr>
        <w:tc>
          <w:tcPr>
            <w:tcW w:w="2340" w:type="dxa"/>
          </w:tcPr>
          <w:p w:rsidR="00F53689" w:rsidRPr="00F53689" w:rsidRDefault="00F53689" w:rsidP="003F641E">
            <w:pPr>
              <w:pStyle w:val="TableParagraph"/>
              <w:spacing w:before="9"/>
              <w:jc w:val="center"/>
              <w:rPr>
                <w:rFonts w:ascii="Arial Narrow" w:eastAsia="Arial Narrow" w:hAnsi="Arial Narrow" w:cs="Arial Narrow"/>
                <w:b/>
                <w:bCs/>
                <w:sz w:val="16"/>
                <w:szCs w:val="16"/>
                <w:lang w:val="es-CO"/>
              </w:rPr>
            </w:pPr>
          </w:p>
          <w:p w:rsidR="00F53689" w:rsidRPr="00F53689" w:rsidRDefault="00F53689" w:rsidP="003F641E">
            <w:pPr>
              <w:pStyle w:val="TableParagraph"/>
              <w:spacing w:line="278" w:lineRule="auto"/>
              <w:ind w:left="236" w:right="229" w:firstLine="48"/>
              <w:jc w:val="center"/>
              <w:rPr>
                <w:rFonts w:ascii="Arial Narrow" w:eastAsia="Arial" w:hAnsi="Arial Narrow" w:cs="Arial"/>
                <w:sz w:val="16"/>
                <w:szCs w:val="16"/>
                <w:lang w:val="es-CO"/>
              </w:rPr>
            </w:pPr>
            <w:r w:rsidRPr="00F53689">
              <w:rPr>
                <w:rFonts w:ascii="Arial Narrow" w:hAnsi="Arial Narrow"/>
                <w:b/>
                <w:spacing w:val="-10"/>
                <w:sz w:val="16"/>
                <w:szCs w:val="16"/>
                <w:lang w:val="es-CO"/>
              </w:rPr>
              <w:t>REC</w:t>
            </w:r>
            <w:r w:rsidRPr="00F53689">
              <w:rPr>
                <w:rFonts w:ascii="Arial Narrow" w:hAnsi="Arial Narrow"/>
                <w:b/>
                <w:spacing w:val="-7"/>
                <w:sz w:val="16"/>
                <w:szCs w:val="16"/>
                <w:lang w:val="es-CO"/>
              </w:rPr>
              <w:t>I</w:t>
            </w:r>
            <w:r w:rsidRPr="00F53689">
              <w:rPr>
                <w:rFonts w:ascii="Arial Narrow" w:hAnsi="Arial Narrow"/>
                <w:b/>
                <w:spacing w:val="-10"/>
                <w:sz w:val="16"/>
                <w:szCs w:val="16"/>
                <w:lang w:val="es-CO"/>
              </w:rPr>
              <w:t>BI</w:t>
            </w:r>
            <w:r w:rsidRPr="00F53689">
              <w:rPr>
                <w:rFonts w:ascii="Arial Narrow" w:hAnsi="Arial Narrow"/>
                <w:b/>
                <w:spacing w:val="-8"/>
                <w:sz w:val="16"/>
                <w:szCs w:val="16"/>
                <w:lang w:val="es-CO"/>
              </w:rPr>
              <w:t>D</w:t>
            </w:r>
            <w:r w:rsidRPr="00F53689">
              <w:rPr>
                <w:rFonts w:ascii="Arial Narrow" w:hAnsi="Arial Narrow"/>
                <w:b/>
                <w:spacing w:val="-10"/>
                <w:sz w:val="16"/>
                <w:szCs w:val="16"/>
                <w:lang w:val="es-CO"/>
              </w:rPr>
              <w:t>A</w:t>
            </w:r>
            <w:r w:rsidRPr="00F53689">
              <w:rPr>
                <w:rFonts w:ascii="Arial Narrow" w:hAnsi="Arial Narrow"/>
                <w:b/>
                <w:spacing w:val="21"/>
                <w:sz w:val="16"/>
                <w:szCs w:val="16"/>
                <w:lang w:val="es-CO"/>
              </w:rPr>
              <w:t>S</w:t>
            </w:r>
            <w:r w:rsidRPr="00F53689">
              <w:rPr>
                <w:rFonts w:ascii="Arial Narrow" w:hAnsi="Arial Narrow"/>
                <w:b/>
                <w:spacing w:val="-2"/>
                <w:sz w:val="16"/>
                <w:szCs w:val="16"/>
                <w:lang w:val="es-CO"/>
              </w:rPr>
              <w:t>T</w:t>
            </w:r>
            <w:r w:rsidRPr="00F53689">
              <w:rPr>
                <w:rFonts w:ascii="Arial Narrow" w:hAnsi="Arial Narrow"/>
                <w:b/>
                <w:spacing w:val="-4"/>
                <w:sz w:val="16"/>
                <w:szCs w:val="16"/>
                <w:lang w:val="es-CO"/>
              </w:rPr>
              <w:t>O</w:t>
            </w:r>
            <w:r w:rsidRPr="00F53689">
              <w:rPr>
                <w:rFonts w:ascii="Arial Narrow" w:hAnsi="Arial Narrow"/>
                <w:b/>
                <w:sz w:val="16"/>
                <w:szCs w:val="16"/>
                <w:lang w:val="es-CO"/>
              </w:rPr>
              <w:t>T</w:t>
            </w:r>
            <w:r w:rsidRPr="00F53689">
              <w:rPr>
                <w:rFonts w:ascii="Arial Narrow" w:hAnsi="Arial Narrow"/>
                <w:b/>
                <w:spacing w:val="-5"/>
                <w:sz w:val="16"/>
                <w:szCs w:val="16"/>
                <w:lang w:val="es-CO"/>
              </w:rPr>
              <w:t>A</w:t>
            </w:r>
            <w:r w:rsidRPr="00F53689">
              <w:rPr>
                <w:rFonts w:ascii="Arial Narrow" w:hAnsi="Arial Narrow"/>
                <w:b/>
                <w:sz w:val="16"/>
                <w:szCs w:val="16"/>
                <w:lang w:val="es-CO"/>
              </w:rPr>
              <w:t xml:space="preserve">L </w:t>
            </w:r>
            <w:r w:rsidRPr="00F53689">
              <w:rPr>
                <w:rFonts w:ascii="Arial Narrow" w:hAnsi="Arial Narrow"/>
                <w:b/>
                <w:spacing w:val="-13"/>
                <w:sz w:val="16"/>
                <w:szCs w:val="16"/>
                <w:lang w:val="es-CO"/>
              </w:rPr>
              <w:t>PE</w:t>
            </w:r>
            <w:r w:rsidRPr="00F53689">
              <w:rPr>
                <w:rFonts w:ascii="Arial Narrow" w:hAnsi="Arial Narrow"/>
                <w:b/>
                <w:spacing w:val="-10"/>
                <w:sz w:val="16"/>
                <w:szCs w:val="16"/>
                <w:lang w:val="es-CO"/>
              </w:rPr>
              <w:t>R</w:t>
            </w:r>
            <w:r w:rsidRPr="00F53689">
              <w:rPr>
                <w:rFonts w:ascii="Arial Narrow" w:hAnsi="Arial Narrow"/>
                <w:b/>
                <w:spacing w:val="-12"/>
                <w:sz w:val="16"/>
                <w:szCs w:val="16"/>
                <w:lang w:val="es-CO"/>
              </w:rPr>
              <w:t>I</w:t>
            </w:r>
            <w:r w:rsidRPr="00F53689">
              <w:rPr>
                <w:rFonts w:ascii="Arial Narrow" w:hAnsi="Arial Narrow"/>
                <w:b/>
                <w:spacing w:val="-11"/>
                <w:sz w:val="16"/>
                <w:szCs w:val="16"/>
                <w:lang w:val="es-CO"/>
              </w:rPr>
              <w:t>O</w:t>
            </w:r>
            <w:r w:rsidRPr="00F53689">
              <w:rPr>
                <w:rFonts w:ascii="Arial Narrow" w:hAnsi="Arial Narrow"/>
                <w:b/>
                <w:spacing w:val="-10"/>
                <w:sz w:val="16"/>
                <w:szCs w:val="16"/>
                <w:lang w:val="es-CO"/>
              </w:rPr>
              <w:t>D</w:t>
            </w:r>
            <w:r w:rsidRPr="00F53689">
              <w:rPr>
                <w:rFonts w:ascii="Arial Narrow" w:hAnsi="Arial Narrow"/>
                <w:b/>
                <w:spacing w:val="15"/>
                <w:sz w:val="16"/>
                <w:szCs w:val="16"/>
                <w:lang w:val="es-CO"/>
              </w:rPr>
              <w:t>O</w:t>
            </w:r>
            <w:r w:rsidRPr="00F53689">
              <w:rPr>
                <w:rFonts w:ascii="Arial Narrow" w:hAnsi="Arial Narrow"/>
                <w:b/>
                <w:spacing w:val="-10"/>
                <w:sz w:val="16"/>
                <w:szCs w:val="16"/>
                <w:lang w:val="es-CO"/>
              </w:rPr>
              <w:t>ANT</w:t>
            </w:r>
            <w:r w:rsidRPr="00F53689">
              <w:rPr>
                <w:rFonts w:ascii="Arial Narrow" w:hAnsi="Arial Narrow"/>
                <w:b/>
                <w:spacing w:val="-8"/>
                <w:sz w:val="16"/>
                <w:szCs w:val="16"/>
                <w:lang w:val="es-CO"/>
              </w:rPr>
              <w:t>E</w:t>
            </w:r>
            <w:r w:rsidRPr="00F53689">
              <w:rPr>
                <w:rFonts w:ascii="Arial Narrow" w:hAnsi="Arial Narrow"/>
                <w:b/>
                <w:spacing w:val="-10"/>
                <w:sz w:val="16"/>
                <w:szCs w:val="16"/>
                <w:lang w:val="es-CO"/>
              </w:rPr>
              <w:t>RI</w:t>
            </w:r>
            <w:r w:rsidRPr="00F53689">
              <w:rPr>
                <w:rFonts w:ascii="Arial Narrow" w:hAnsi="Arial Narrow"/>
                <w:b/>
                <w:spacing w:val="-9"/>
                <w:sz w:val="16"/>
                <w:szCs w:val="16"/>
                <w:lang w:val="es-CO"/>
              </w:rPr>
              <w:t>O</w:t>
            </w:r>
            <w:r w:rsidRPr="00F53689">
              <w:rPr>
                <w:rFonts w:ascii="Arial Narrow" w:hAnsi="Arial Narrow"/>
                <w:b/>
                <w:sz w:val="16"/>
                <w:szCs w:val="16"/>
                <w:lang w:val="es-CO"/>
              </w:rPr>
              <w:t>R</w:t>
            </w:r>
          </w:p>
        </w:tc>
        <w:tc>
          <w:tcPr>
            <w:tcW w:w="1617" w:type="dxa"/>
          </w:tcPr>
          <w:p w:rsidR="00F53689" w:rsidRPr="00F53689" w:rsidRDefault="00F53689" w:rsidP="003F641E">
            <w:pPr>
              <w:pStyle w:val="TableParagraph"/>
              <w:spacing w:before="9"/>
              <w:jc w:val="center"/>
              <w:rPr>
                <w:rFonts w:ascii="Arial Narrow" w:eastAsia="Arial Narrow" w:hAnsi="Arial Narrow" w:cs="Arial Narrow"/>
                <w:b/>
                <w:bCs/>
                <w:sz w:val="16"/>
                <w:szCs w:val="16"/>
                <w:lang w:val="es-CO"/>
              </w:rPr>
            </w:pPr>
          </w:p>
          <w:p w:rsidR="00F53689" w:rsidRPr="00F53689" w:rsidRDefault="00F53689" w:rsidP="003F641E">
            <w:pPr>
              <w:pStyle w:val="TableParagraph"/>
              <w:spacing w:line="278" w:lineRule="auto"/>
              <w:ind w:left="585" w:right="157" w:hanging="457"/>
              <w:jc w:val="center"/>
              <w:rPr>
                <w:rFonts w:ascii="Arial Narrow" w:hAnsi="Arial Narrow"/>
                <w:b/>
                <w:spacing w:val="22"/>
                <w:sz w:val="16"/>
                <w:szCs w:val="16"/>
                <w:lang w:val="es-CO"/>
              </w:rPr>
            </w:pPr>
            <w:r w:rsidRPr="00F53689">
              <w:rPr>
                <w:rFonts w:ascii="Arial Narrow" w:hAnsi="Arial Narrow"/>
                <w:b/>
                <w:spacing w:val="-10"/>
                <w:sz w:val="16"/>
                <w:szCs w:val="16"/>
                <w:lang w:val="es-CO"/>
              </w:rPr>
              <w:t>RESUELT</w:t>
            </w:r>
            <w:r w:rsidRPr="00F53689">
              <w:rPr>
                <w:rFonts w:ascii="Arial Narrow" w:hAnsi="Arial Narrow"/>
                <w:b/>
                <w:spacing w:val="-13"/>
                <w:sz w:val="16"/>
                <w:szCs w:val="16"/>
                <w:lang w:val="es-CO"/>
              </w:rPr>
              <w:t>A</w:t>
            </w:r>
            <w:r w:rsidRPr="00F53689">
              <w:rPr>
                <w:rFonts w:ascii="Arial Narrow" w:hAnsi="Arial Narrow"/>
                <w:b/>
                <w:spacing w:val="22"/>
                <w:sz w:val="16"/>
                <w:szCs w:val="16"/>
                <w:lang w:val="es-CO"/>
              </w:rPr>
              <w:t>S</w:t>
            </w:r>
          </w:p>
          <w:p w:rsidR="00F53689" w:rsidRPr="00F53689" w:rsidRDefault="00F53689" w:rsidP="003F641E">
            <w:pPr>
              <w:pStyle w:val="TableParagraph"/>
              <w:spacing w:line="278" w:lineRule="auto"/>
              <w:ind w:left="585" w:right="157" w:hanging="457"/>
              <w:jc w:val="center"/>
              <w:rPr>
                <w:rFonts w:ascii="Arial Narrow" w:eastAsia="Arial" w:hAnsi="Arial Narrow" w:cs="Arial"/>
                <w:sz w:val="16"/>
                <w:szCs w:val="16"/>
                <w:lang w:val="es-CO"/>
              </w:rPr>
            </w:pPr>
            <w:r w:rsidRPr="00F53689">
              <w:rPr>
                <w:rFonts w:ascii="Arial Narrow" w:hAnsi="Arial Narrow"/>
                <w:b/>
                <w:sz w:val="16"/>
                <w:szCs w:val="16"/>
                <w:lang w:val="es-CO"/>
              </w:rPr>
              <w:t>A</w:t>
            </w:r>
            <w:r w:rsidRPr="00F53689">
              <w:rPr>
                <w:rFonts w:ascii="Arial Narrow" w:hAnsi="Arial Narrow"/>
                <w:b/>
                <w:spacing w:val="-8"/>
                <w:sz w:val="16"/>
                <w:szCs w:val="16"/>
                <w:lang w:val="es-CO"/>
              </w:rPr>
              <w:t xml:space="preserve"> </w:t>
            </w:r>
            <w:r w:rsidRPr="00F53689">
              <w:rPr>
                <w:rFonts w:ascii="Arial Narrow" w:hAnsi="Arial Narrow"/>
                <w:b/>
                <w:spacing w:val="2"/>
                <w:sz w:val="16"/>
                <w:szCs w:val="16"/>
                <w:lang w:val="es-CO"/>
              </w:rPr>
              <w:t xml:space="preserve">LA </w:t>
            </w:r>
            <w:r w:rsidRPr="00F53689">
              <w:rPr>
                <w:rFonts w:ascii="Arial Narrow" w:hAnsi="Arial Narrow"/>
                <w:b/>
                <w:spacing w:val="-8"/>
                <w:sz w:val="16"/>
                <w:szCs w:val="16"/>
                <w:lang w:val="es-CO"/>
              </w:rPr>
              <w:t>FECHA</w:t>
            </w:r>
          </w:p>
        </w:tc>
        <w:tc>
          <w:tcPr>
            <w:tcW w:w="1445" w:type="dxa"/>
          </w:tcPr>
          <w:p w:rsidR="00F53689" w:rsidRPr="00F53689" w:rsidRDefault="00F53689" w:rsidP="003F641E">
            <w:pPr>
              <w:pStyle w:val="TableParagraph"/>
              <w:spacing w:before="9"/>
              <w:jc w:val="center"/>
              <w:rPr>
                <w:rFonts w:ascii="Arial Narrow" w:eastAsia="Arial Narrow" w:hAnsi="Arial Narrow" w:cs="Arial Narrow"/>
                <w:b/>
                <w:bCs/>
                <w:sz w:val="16"/>
                <w:szCs w:val="16"/>
                <w:lang w:val="es-CO"/>
              </w:rPr>
            </w:pPr>
          </w:p>
          <w:p w:rsidR="00F53689" w:rsidRPr="00F53689" w:rsidRDefault="00F53689" w:rsidP="003F641E">
            <w:pPr>
              <w:pStyle w:val="TableParagraph"/>
              <w:spacing w:line="278" w:lineRule="auto"/>
              <w:ind w:left="416" w:right="195" w:hanging="212"/>
              <w:jc w:val="center"/>
              <w:rPr>
                <w:rFonts w:ascii="Arial Narrow" w:hAnsi="Arial Narrow"/>
                <w:b/>
                <w:spacing w:val="-9"/>
                <w:sz w:val="16"/>
                <w:szCs w:val="16"/>
                <w:lang w:val="es-CO"/>
              </w:rPr>
            </w:pPr>
            <w:r w:rsidRPr="00F53689">
              <w:rPr>
                <w:rFonts w:ascii="Arial Narrow" w:hAnsi="Arial Narrow"/>
                <w:b/>
                <w:spacing w:val="-13"/>
                <w:sz w:val="16"/>
                <w:szCs w:val="16"/>
                <w:lang w:val="es-CO"/>
              </w:rPr>
              <w:t>PEND</w:t>
            </w:r>
            <w:r w:rsidRPr="00F53689">
              <w:rPr>
                <w:rFonts w:ascii="Arial Narrow" w:hAnsi="Arial Narrow"/>
                <w:b/>
                <w:spacing w:val="-15"/>
                <w:sz w:val="16"/>
                <w:szCs w:val="16"/>
                <w:lang w:val="es-CO"/>
              </w:rPr>
              <w:t>I</w:t>
            </w:r>
            <w:r w:rsidRPr="00F53689">
              <w:rPr>
                <w:rFonts w:ascii="Arial Narrow" w:hAnsi="Arial Narrow"/>
                <w:b/>
                <w:spacing w:val="-13"/>
                <w:sz w:val="16"/>
                <w:szCs w:val="16"/>
                <w:lang w:val="es-CO"/>
              </w:rPr>
              <w:t>EN</w:t>
            </w:r>
            <w:r w:rsidRPr="00F53689">
              <w:rPr>
                <w:rFonts w:ascii="Arial Narrow" w:hAnsi="Arial Narrow"/>
                <w:b/>
                <w:spacing w:val="-12"/>
                <w:sz w:val="16"/>
                <w:szCs w:val="16"/>
                <w:lang w:val="es-CO"/>
              </w:rPr>
              <w:t>T</w:t>
            </w:r>
            <w:r w:rsidRPr="00F53689">
              <w:rPr>
                <w:rFonts w:ascii="Arial Narrow" w:hAnsi="Arial Narrow"/>
                <w:b/>
                <w:spacing w:val="12"/>
                <w:sz w:val="16"/>
                <w:szCs w:val="16"/>
                <w:lang w:val="es-CO"/>
              </w:rPr>
              <w:t xml:space="preserve">ES </w:t>
            </w:r>
            <w:r w:rsidRPr="00F53689">
              <w:rPr>
                <w:rFonts w:ascii="Arial Narrow" w:hAnsi="Arial Narrow"/>
                <w:b/>
                <w:spacing w:val="-8"/>
                <w:sz w:val="16"/>
                <w:szCs w:val="16"/>
                <w:lang w:val="es-CO"/>
              </w:rPr>
              <w:t>P</w:t>
            </w:r>
            <w:r w:rsidRPr="00F53689">
              <w:rPr>
                <w:rFonts w:ascii="Arial Narrow" w:hAnsi="Arial Narrow"/>
                <w:b/>
                <w:spacing w:val="-9"/>
                <w:sz w:val="16"/>
                <w:szCs w:val="16"/>
                <w:lang w:val="es-CO"/>
              </w:rPr>
              <w:t>O</w:t>
            </w:r>
            <w:r w:rsidRPr="00F53689">
              <w:rPr>
                <w:rFonts w:ascii="Arial Narrow" w:hAnsi="Arial Narrow"/>
                <w:b/>
                <w:sz w:val="16"/>
                <w:szCs w:val="16"/>
                <w:lang w:val="es-CO"/>
              </w:rPr>
              <w:t xml:space="preserve">R </w:t>
            </w:r>
            <w:r w:rsidRPr="00F53689">
              <w:rPr>
                <w:rFonts w:ascii="Arial Narrow" w:hAnsi="Arial Narrow"/>
                <w:b/>
                <w:spacing w:val="-9"/>
                <w:sz w:val="16"/>
                <w:szCs w:val="16"/>
                <w:lang w:val="es-CO"/>
              </w:rPr>
              <w:t>RESOLVER</w:t>
            </w:r>
          </w:p>
          <w:p w:rsidR="00F53689" w:rsidRPr="00F53689" w:rsidRDefault="00F53689" w:rsidP="003F641E">
            <w:pPr>
              <w:pStyle w:val="TableParagraph"/>
              <w:spacing w:line="278" w:lineRule="auto"/>
              <w:ind w:left="416" w:right="195" w:hanging="212"/>
              <w:jc w:val="center"/>
              <w:rPr>
                <w:rFonts w:ascii="Arial Narrow" w:eastAsia="Arial" w:hAnsi="Arial Narrow" w:cs="Arial"/>
                <w:b/>
                <w:sz w:val="16"/>
                <w:szCs w:val="16"/>
                <w:lang w:val="es-CO"/>
              </w:rPr>
            </w:pPr>
            <w:r w:rsidRPr="00F53689">
              <w:rPr>
                <w:rFonts w:ascii="Arial Narrow" w:eastAsia="Arial" w:hAnsi="Arial Narrow" w:cs="Arial"/>
                <w:b/>
                <w:sz w:val="16"/>
                <w:szCs w:val="16"/>
                <w:lang w:val="es-CO"/>
              </w:rPr>
              <w:t xml:space="preserve">     VENCIDAS </w:t>
            </w:r>
          </w:p>
          <w:p w:rsidR="00F53689" w:rsidRPr="00F53689" w:rsidRDefault="00F53689" w:rsidP="003F641E">
            <w:pPr>
              <w:pStyle w:val="TableParagraph"/>
              <w:spacing w:line="278" w:lineRule="auto"/>
              <w:ind w:left="416" w:right="195" w:hanging="212"/>
              <w:jc w:val="center"/>
              <w:rPr>
                <w:rFonts w:ascii="Arial Narrow" w:eastAsia="Arial" w:hAnsi="Arial Narrow" w:cs="Arial"/>
                <w:sz w:val="16"/>
                <w:szCs w:val="16"/>
                <w:lang w:val="es-CO"/>
              </w:rPr>
            </w:pPr>
          </w:p>
        </w:tc>
        <w:tc>
          <w:tcPr>
            <w:tcW w:w="1237" w:type="dxa"/>
          </w:tcPr>
          <w:p w:rsidR="00F53689" w:rsidRPr="00F53689" w:rsidRDefault="00F53689" w:rsidP="003F641E">
            <w:pPr>
              <w:pStyle w:val="TableParagraph"/>
              <w:spacing w:before="9"/>
              <w:jc w:val="center"/>
              <w:rPr>
                <w:rFonts w:ascii="Arial Narrow" w:eastAsia="Arial Narrow" w:hAnsi="Arial Narrow" w:cs="Arial Narrow"/>
                <w:b/>
                <w:bCs/>
                <w:sz w:val="16"/>
                <w:szCs w:val="16"/>
                <w:lang w:val="es-CO"/>
              </w:rPr>
            </w:pPr>
          </w:p>
          <w:p w:rsidR="00F53689" w:rsidRPr="00F53689" w:rsidRDefault="00F53689" w:rsidP="003F641E">
            <w:pPr>
              <w:pStyle w:val="TableParagraph"/>
              <w:spacing w:line="278" w:lineRule="auto"/>
              <w:ind w:left="210" w:right="133" w:hanging="70"/>
              <w:jc w:val="center"/>
              <w:rPr>
                <w:rFonts w:ascii="Arial Narrow" w:eastAsia="Arial" w:hAnsi="Arial Narrow" w:cs="Arial"/>
                <w:sz w:val="16"/>
                <w:szCs w:val="16"/>
                <w:lang w:val="es-CO"/>
              </w:rPr>
            </w:pPr>
            <w:r w:rsidRPr="00F53689">
              <w:rPr>
                <w:rFonts w:ascii="Arial Narrow" w:hAnsi="Arial Narrow"/>
                <w:b/>
                <w:spacing w:val="-4"/>
                <w:sz w:val="16"/>
                <w:szCs w:val="16"/>
                <w:lang w:val="es-CO"/>
              </w:rPr>
              <w:t>No.</w:t>
            </w:r>
            <w:r w:rsidRPr="00F53689">
              <w:rPr>
                <w:rFonts w:ascii="Arial Narrow" w:hAnsi="Arial Narrow"/>
                <w:b/>
                <w:spacing w:val="-14"/>
                <w:sz w:val="16"/>
                <w:szCs w:val="16"/>
                <w:lang w:val="es-CO"/>
              </w:rPr>
              <w:t xml:space="preserve"> </w:t>
            </w:r>
            <w:r w:rsidRPr="00F53689">
              <w:rPr>
                <w:rFonts w:ascii="Arial Narrow" w:hAnsi="Arial Narrow"/>
                <w:b/>
                <w:spacing w:val="-2"/>
                <w:sz w:val="16"/>
                <w:szCs w:val="16"/>
                <w:lang w:val="es-CO"/>
              </w:rPr>
              <w:t>DÍAS</w:t>
            </w:r>
            <w:r w:rsidRPr="00F53689">
              <w:rPr>
                <w:rFonts w:ascii="Arial Narrow" w:hAnsi="Arial Narrow"/>
                <w:b/>
                <w:spacing w:val="23"/>
                <w:sz w:val="16"/>
                <w:szCs w:val="16"/>
                <w:lang w:val="es-CO"/>
              </w:rPr>
              <w:t xml:space="preserve"> </w:t>
            </w:r>
            <w:r w:rsidRPr="00F53689">
              <w:rPr>
                <w:rFonts w:ascii="Arial Narrow" w:hAnsi="Arial Narrow"/>
                <w:b/>
                <w:spacing w:val="-8"/>
                <w:sz w:val="16"/>
                <w:szCs w:val="16"/>
                <w:lang w:val="es-CO"/>
              </w:rPr>
              <w:t>VENCIDOS</w:t>
            </w:r>
          </w:p>
        </w:tc>
        <w:tc>
          <w:tcPr>
            <w:tcW w:w="2053" w:type="dxa"/>
          </w:tcPr>
          <w:p w:rsidR="00F53689" w:rsidRPr="00F53689" w:rsidRDefault="00F53689" w:rsidP="003F641E">
            <w:pPr>
              <w:pStyle w:val="TableParagraph"/>
              <w:spacing w:before="79" w:line="279" w:lineRule="auto"/>
              <w:ind w:left="66" w:right="28"/>
              <w:jc w:val="center"/>
              <w:rPr>
                <w:rFonts w:ascii="Arial Narrow" w:hAnsi="Arial Narrow"/>
                <w:b/>
                <w:spacing w:val="-9"/>
                <w:sz w:val="16"/>
                <w:szCs w:val="16"/>
                <w:lang w:val="es-CO"/>
              </w:rPr>
            </w:pPr>
            <w:r w:rsidRPr="00F53689">
              <w:rPr>
                <w:rFonts w:ascii="Arial Narrow" w:hAnsi="Arial Narrow"/>
                <w:b/>
                <w:spacing w:val="-14"/>
                <w:sz w:val="16"/>
                <w:szCs w:val="16"/>
                <w:lang w:val="es-CO"/>
              </w:rPr>
              <w:t>%PENDIENTES</w:t>
            </w:r>
            <w:r w:rsidRPr="00F53689">
              <w:rPr>
                <w:rFonts w:ascii="Arial Narrow" w:hAnsi="Arial Narrow"/>
                <w:b/>
                <w:spacing w:val="28"/>
                <w:sz w:val="16"/>
                <w:szCs w:val="16"/>
                <w:lang w:val="es-CO"/>
              </w:rPr>
              <w:t xml:space="preserve"> </w:t>
            </w:r>
            <w:r w:rsidRPr="00F53689">
              <w:rPr>
                <w:rFonts w:ascii="Arial Narrow" w:hAnsi="Arial Narrow"/>
                <w:b/>
                <w:spacing w:val="-4"/>
                <w:sz w:val="16"/>
                <w:szCs w:val="16"/>
                <w:lang w:val="es-CO"/>
              </w:rPr>
              <w:t>POR</w:t>
            </w:r>
            <w:r w:rsidRPr="00F53689">
              <w:rPr>
                <w:rFonts w:ascii="Arial Narrow" w:hAnsi="Arial Narrow"/>
                <w:b/>
                <w:spacing w:val="21"/>
                <w:sz w:val="16"/>
                <w:szCs w:val="16"/>
                <w:lang w:val="es-CO"/>
              </w:rPr>
              <w:t xml:space="preserve"> </w:t>
            </w:r>
            <w:r w:rsidRPr="00F53689">
              <w:rPr>
                <w:rFonts w:ascii="Arial Narrow" w:hAnsi="Arial Narrow"/>
                <w:b/>
                <w:spacing w:val="-9"/>
                <w:sz w:val="16"/>
                <w:szCs w:val="16"/>
                <w:lang w:val="es-CO"/>
              </w:rPr>
              <w:t>RESOLVER</w:t>
            </w:r>
          </w:p>
          <w:p w:rsidR="00F53689" w:rsidRPr="00F53689" w:rsidRDefault="00F53689" w:rsidP="003F641E">
            <w:pPr>
              <w:pStyle w:val="TableParagraph"/>
              <w:spacing w:before="79" w:line="279" w:lineRule="auto"/>
              <w:ind w:left="66" w:right="28"/>
              <w:jc w:val="center"/>
              <w:rPr>
                <w:rFonts w:ascii="Arial Narrow" w:eastAsia="Arial" w:hAnsi="Arial Narrow" w:cs="Arial"/>
                <w:sz w:val="16"/>
                <w:szCs w:val="16"/>
                <w:lang w:val="es-CO"/>
              </w:rPr>
            </w:pPr>
            <w:r w:rsidRPr="00F53689">
              <w:rPr>
                <w:rFonts w:ascii="Arial Narrow" w:hAnsi="Arial Narrow"/>
                <w:b/>
                <w:spacing w:val="-9"/>
                <w:sz w:val="16"/>
                <w:szCs w:val="16"/>
                <w:lang w:val="es-CO"/>
              </w:rPr>
              <w:t>VENCIDAS</w:t>
            </w:r>
          </w:p>
        </w:tc>
      </w:tr>
      <w:tr w:rsidR="00F53689" w:rsidRPr="00F53689" w:rsidTr="006017EE">
        <w:trPr>
          <w:trHeight w:hRule="exact" w:val="310"/>
        </w:trPr>
        <w:tc>
          <w:tcPr>
            <w:tcW w:w="2340" w:type="dxa"/>
          </w:tcPr>
          <w:p w:rsidR="00F53689" w:rsidRPr="00F53689" w:rsidRDefault="00F53689" w:rsidP="003F641E">
            <w:pPr>
              <w:pStyle w:val="TableParagraph"/>
              <w:spacing w:before="64" w:line="194" w:lineRule="exact"/>
              <w:ind w:left="9"/>
              <w:jc w:val="center"/>
              <w:rPr>
                <w:rFonts w:ascii="Arial Narrow" w:eastAsia="Arial" w:hAnsi="Arial Narrow" w:cs="Arial"/>
                <w:b/>
                <w:sz w:val="18"/>
                <w:szCs w:val="18"/>
                <w:lang w:val="es-CO"/>
              </w:rPr>
            </w:pPr>
            <w:r w:rsidRPr="00F53689">
              <w:rPr>
                <w:rFonts w:ascii="Arial Narrow" w:eastAsia="Arial" w:hAnsi="Arial Narrow" w:cs="Arial"/>
                <w:b/>
                <w:sz w:val="18"/>
                <w:szCs w:val="18"/>
                <w:lang w:val="es-CO"/>
              </w:rPr>
              <w:t>460</w:t>
            </w:r>
          </w:p>
        </w:tc>
        <w:tc>
          <w:tcPr>
            <w:tcW w:w="1617" w:type="dxa"/>
          </w:tcPr>
          <w:p w:rsidR="00F53689" w:rsidRPr="00F53689" w:rsidRDefault="00F53689" w:rsidP="003F641E">
            <w:pPr>
              <w:pStyle w:val="TableParagraph"/>
              <w:spacing w:before="64" w:line="194" w:lineRule="exact"/>
              <w:ind w:left="15"/>
              <w:jc w:val="center"/>
              <w:rPr>
                <w:rFonts w:ascii="Arial Narrow" w:eastAsia="Arial" w:hAnsi="Arial Narrow" w:cs="Arial"/>
                <w:b/>
                <w:sz w:val="18"/>
                <w:szCs w:val="18"/>
                <w:lang w:val="es-CO"/>
              </w:rPr>
            </w:pPr>
            <w:r w:rsidRPr="00F53689">
              <w:rPr>
                <w:rFonts w:ascii="Arial Narrow" w:eastAsia="Arial" w:hAnsi="Arial Narrow" w:cs="Arial"/>
                <w:b/>
                <w:sz w:val="18"/>
                <w:szCs w:val="18"/>
                <w:lang w:val="es-CO"/>
              </w:rPr>
              <w:t>259</w:t>
            </w:r>
          </w:p>
        </w:tc>
        <w:tc>
          <w:tcPr>
            <w:tcW w:w="1445" w:type="dxa"/>
          </w:tcPr>
          <w:p w:rsidR="00F53689" w:rsidRPr="00F53689" w:rsidRDefault="00F53689" w:rsidP="003F641E">
            <w:pPr>
              <w:pStyle w:val="TableParagraph"/>
              <w:spacing w:before="41"/>
              <w:jc w:val="center"/>
              <w:rPr>
                <w:rFonts w:ascii="Arial Narrow" w:eastAsia="Arial" w:hAnsi="Arial Narrow" w:cs="Arial"/>
                <w:b/>
                <w:sz w:val="18"/>
                <w:szCs w:val="18"/>
                <w:lang w:val="es-CO"/>
              </w:rPr>
            </w:pPr>
            <w:r w:rsidRPr="00F53689">
              <w:rPr>
                <w:rFonts w:ascii="Arial Narrow" w:eastAsia="Arial" w:hAnsi="Arial Narrow" w:cs="Arial"/>
                <w:b/>
                <w:sz w:val="18"/>
                <w:szCs w:val="18"/>
                <w:lang w:val="es-CO"/>
              </w:rPr>
              <w:t>47</w:t>
            </w:r>
          </w:p>
        </w:tc>
        <w:tc>
          <w:tcPr>
            <w:tcW w:w="1237" w:type="dxa"/>
          </w:tcPr>
          <w:p w:rsidR="00F53689" w:rsidRPr="00F53689" w:rsidRDefault="00F53689" w:rsidP="003F641E">
            <w:pPr>
              <w:pStyle w:val="TableParagraph"/>
              <w:spacing w:before="41"/>
              <w:ind w:left="33"/>
              <w:jc w:val="center"/>
              <w:rPr>
                <w:rFonts w:ascii="Arial Narrow" w:eastAsia="Arial" w:hAnsi="Arial Narrow" w:cs="Arial"/>
                <w:color w:val="7F7F7F"/>
                <w:sz w:val="18"/>
                <w:szCs w:val="18"/>
                <w:lang w:val="es-CO"/>
              </w:rPr>
            </w:pPr>
            <w:r w:rsidRPr="00F53689">
              <w:rPr>
                <w:rFonts w:ascii="Arial Narrow" w:eastAsia="Arial" w:hAnsi="Arial Narrow" w:cs="Arial"/>
                <w:color w:val="7F7F7F"/>
                <w:sz w:val="18"/>
                <w:szCs w:val="18"/>
                <w:lang w:val="es-CO"/>
              </w:rPr>
              <w:t>210</w:t>
            </w:r>
          </w:p>
        </w:tc>
        <w:tc>
          <w:tcPr>
            <w:tcW w:w="2053" w:type="dxa"/>
          </w:tcPr>
          <w:p w:rsidR="00F53689" w:rsidRPr="00F53689" w:rsidRDefault="00F53689" w:rsidP="003F641E">
            <w:pPr>
              <w:pStyle w:val="TableParagraph"/>
              <w:spacing w:before="41" w:line="200" w:lineRule="exact"/>
              <w:ind w:left="397"/>
              <w:jc w:val="center"/>
              <w:rPr>
                <w:rFonts w:ascii="Arial Narrow" w:eastAsia="Arial" w:hAnsi="Arial Narrow" w:cs="Arial"/>
                <w:b/>
                <w:sz w:val="18"/>
                <w:szCs w:val="18"/>
                <w:lang w:val="es-CO"/>
              </w:rPr>
            </w:pPr>
            <w:r w:rsidRPr="00F53689">
              <w:rPr>
                <w:rFonts w:ascii="Arial Narrow" w:eastAsia="Arial" w:hAnsi="Arial Narrow" w:cs="Arial"/>
                <w:b/>
                <w:sz w:val="18"/>
                <w:szCs w:val="18"/>
                <w:lang w:val="es-CO"/>
              </w:rPr>
              <w:t>10,21%</w:t>
            </w:r>
          </w:p>
        </w:tc>
      </w:tr>
    </w:tbl>
    <w:p w:rsidR="00F53689" w:rsidRPr="00F53689" w:rsidRDefault="00F53689" w:rsidP="00F53689">
      <w:pPr>
        <w:jc w:val="both"/>
        <w:rPr>
          <w:rFonts w:ascii="Arial Narrow" w:hAnsi="Arial Narrow"/>
          <w:b/>
        </w:rPr>
      </w:pPr>
    </w:p>
    <w:p w:rsidR="00F53689" w:rsidRPr="00F53689" w:rsidRDefault="00F53689" w:rsidP="00F53689">
      <w:pPr>
        <w:jc w:val="both"/>
        <w:rPr>
          <w:rFonts w:ascii="Arial Narrow" w:hAnsi="Arial Narrow"/>
          <w:b/>
        </w:rPr>
      </w:pPr>
      <w:r w:rsidRPr="00F53689">
        <w:rPr>
          <w:rFonts w:ascii="Arial Narrow" w:hAnsi="Arial Narrow"/>
          <w:b/>
        </w:rPr>
        <w:t xml:space="preserve">PERIODO ACTUAL </w:t>
      </w:r>
    </w:p>
    <w:tbl>
      <w:tblPr>
        <w:tblW w:w="87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8"/>
        <w:gridCol w:w="1636"/>
        <w:gridCol w:w="1462"/>
        <w:gridCol w:w="1251"/>
        <w:gridCol w:w="2005"/>
      </w:tblGrid>
      <w:tr w:rsidR="00F53689" w:rsidRPr="00F53689" w:rsidTr="006017EE">
        <w:trPr>
          <w:trHeight w:hRule="exact" w:val="853"/>
        </w:trPr>
        <w:tc>
          <w:tcPr>
            <w:tcW w:w="2368" w:type="dxa"/>
          </w:tcPr>
          <w:p w:rsidR="00F53689" w:rsidRPr="00F53689" w:rsidRDefault="00F53689" w:rsidP="003F641E">
            <w:pPr>
              <w:pStyle w:val="TableParagraph"/>
              <w:spacing w:before="9"/>
              <w:jc w:val="center"/>
              <w:rPr>
                <w:rFonts w:ascii="Arial Narrow" w:eastAsia="Arial Narrow" w:hAnsi="Arial Narrow" w:cs="Arial Narrow"/>
                <w:b/>
                <w:bCs/>
                <w:sz w:val="16"/>
                <w:szCs w:val="16"/>
                <w:lang w:val="es-CO"/>
              </w:rPr>
            </w:pPr>
          </w:p>
          <w:p w:rsidR="00F53689" w:rsidRPr="00F53689" w:rsidRDefault="00F53689" w:rsidP="003F641E">
            <w:pPr>
              <w:pStyle w:val="TableParagraph"/>
              <w:spacing w:line="278" w:lineRule="auto"/>
              <w:ind w:left="236" w:right="229" w:firstLine="48"/>
              <w:jc w:val="center"/>
              <w:rPr>
                <w:rFonts w:ascii="Arial Narrow" w:eastAsia="Arial" w:hAnsi="Arial Narrow" w:cs="Arial"/>
                <w:sz w:val="16"/>
                <w:szCs w:val="16"/>
                <w:lang w:val="es-CO"/>
              </w:rPr>
            </w:pPr>
            <w:r w:rsidRPr="00F53689">
              <w:rPr>
                <w:rFonts w:ascii="Arial Narrow" w:hAnsi="Arial Narrow"/>
                <w:b/>
                <w:spacing w:val="-10"/>
                <w:sz w:val="16"/>
                <w:szCs w:val="16"/>
                <w:lang w:val="es-CO"/>
              </w:rPr>
              <w:t>REC</w:t>
            </w:r>
            <w:r w:rsidRPr="00F53689">
              <w:rPr>
                <w:rFonts w:ascii="Arial Narrow" w:hAnsi="Arial Narrow"/>
                <w:b/>
                <w:spacing w:val="-7"/>
                <w:sz w:val="16"/>
                <w:szCs w:val="16"/>
                <w:lang w:val="es-CO"/>
              </w:rPr>
              <w:t>I</w:t>
            </w:r>
            <w:r w:rsidRPr="00F53689">
              <w:rPr>
                <w:rFonts w:ascii="Arial Narrow" w:hAnsi="Arial Narrow"/>
                <w:b/>
                <w:spacing w:val="-10"/>
                <w:sz w:val="16"/>
                <w:szCs w:val="16"/>
                <w:lang w:val="es-CO"/>
              </w:rPr>
              <w:t>BI</w:t>
            </w:r>
            <w:r w:rsidRPr="00F53689">
              <w:rPr>
                <w:rFonts w:ascii="Arial Narrow" w:hAnsi="Arial Narrow"/>
                <w:b/>
                <w:spacing w:val="-8"/>
                <w:sz w:val="16"/>
                <w:szCs w:val="16"/>
                <w:lang w:val="es-CO"/>
              </w:rPr>
              <w:t>D</w:t>
            </w:r>
            <w:r w:rsidRPr="00F53689">
              <w:rPr>
                <w:rFonts w:ascii="Arial Narrow" w:hAnsi="Arial Narrow"/>
                <w:b/>
                <w:spacing w:val="-10"/>
                <w:sz w:val="16"/>
                <w:szCs w:val="16"/>
                <w:lang w:val="es-CO"/>
              </w:rPr>
              <w:t>A</w:t>
            </w:r>
            <w:r w:rsidRPr="00F53689">
              <w:rPr>
                <w:rFonts w:ascii="Arial Narrow" w:hAnsi="Arial Narrow"/>
                <w:b/>
                <w:spacing w:val="21"/>
                <w:sz w:val="16"/>
                <w:szCs w:val="16"/>
                <w:lang w:val="es-CO"/>
              </w:rPr>
              <w:t>S</w:t>
            </w:r>
            <w:r w:rsidRPr="00F53689">
              <w:rPr>
                <w:rFonts w:ascii="Arial Narrow" w:hAnsi="Arial Narrow"/>
                <w:b/>
                <w:spacing w:val="-2"/>
                <w:sz w:val="16"/>
                <w:szCs w:val="16"/>
                <w:lang w:val="es-CO"/>
              </w:rPr>
              <w:t>T</w:t>
            </w:r>
            <w:r w:rsidRPr="00F53689">
              <w:rPr>
                <w:rFonts w:ascii="Arial Narrow" w:hAnsi="Arial Narrow"/>
                <w:b/>
                <w:spacing w:val="-4"/>
                <w:sz w:val="16"/>
                <w:szCs w:val="16"/>
                <w:lang w:val="es-CO"/>
              </w:rPr>
              <w:t>O</w:t>
            </w:r>
            <w:r w:rsidRPr="00F53689">
              <w:rPr>
                <w:rFonts w:ascii="Arial Narrow" w:hAnsi="Arial Narrow"/>
                <w:b/>
                <w:sz w:val="16"/>
                <w:szCs w:val="16"/>
                <w:lang w:val="es-CO"/>
              </w:rPr>
              <w:t>T</w:t>
            </w:r>
            <w:r w:rsidRPr="00F53689">
              <w:rPr>
                <w:rFonts w:ascii="Arial Narrow" w:hAnsi="Arial Narrow"/>
                <w:b/>
                <w:spacing w:val="-5"/>
                <w:sz w:val="16"/>
                <w:szCs w:val="16"/>
                <w:lang w:val="es-CO"/>
              </w:rPr>
              <w:t>A</w:t>
            </w:r>
            <w:r w:rsidRPr="00F53689">
              <w:rPr>
                <w:rFonts w:ascii="Arial Narrow" w:hAnsi="Arial Narrow"/>
                <w:b/>
                <w:sz w:val="16"/>
                <w:szCs w:val="16"/>
                <w:lang w:val="es-CO"/>
              </w:rPr>
              <w:t xml:space="preserve">L </w:t>
            </w:r>
            <w:r w:rsidRPr="00F53689">
              <w:rPr>
                <w:rFonts w:ascii="Arial Narrow" w:hAnsi="Arial Narrow"/>
                <w:b/>
                <w:spacing w:val="-13"/>
                <w:sz w:val="16"/>
                <w:szCs w:val="16"/>
                <w:lang w:val="es-CO"/>
              </w:rPr>
              <w:t>PE</w:t>
            </w:r>
            <w:r w:rsidRPr="00F53689">
              <w:rPr>
                <w:rFonts w:ascii="Arial Narrow" w:hAnsi="Arial Narrow"/>
                <w:b/>
                <w:spacing w:val="-10"/>
                <w:sz w:val="16"/>
                <w:szCs w:val="16"/>
                <w:lang w:val="es-CO"/>
              </w:rPr>
              <w:t>R</w:t>
            </w:r>
            <w:r w:rsidRPr="00F53689">
              <w:rPr>
                <w:rFonts w:ascii="Arial Narrow" w:hAnsi="Arial Narrow"/>
                <w:b/>
                <w:spacing w:val="-12"/>
                <w:sz w:val="16"/>
                <w:szCs w:val="16"/>
                <w:lang w:val="es-CO"/>
              </w:rPr>
              <w:t>I</w:t>
            </w:r>
            <w:r w:rsidRPr="00F53689">
              <w:rPr>
                <w:rFonts w:ascii="Arial Narrow" w:hAnsi="Arial Narrow"/>
                <w:b/>
                <w:spacing w:val="-11"/>
                <w:sz w:val="16"/>
                <w:szCs w:val="16"/>
                <w:lang w:val="es-CO"/>
              </w:rPr>
              <w:t>O</w:t>
            </w:r>
            <w:r w:rsidRPr="00F53689">
              <w:rPr>
                <w:rFonts w:ascii="Arial Narrow" w:hAnsi="Arial Narrow"/>
                <w:b/>
                <w:spacing w:val="-10"/>
                <w:sz w:val="16"/>
                <w:szCs w:val="16"/>
                <w:lang w:val="es-CO"/>
              </w:rPr>
              <w:t>D</w:t>
            </w:r>
            <w:r w:rsidRPr="00F53689">
              <w:rPr>
                <w:rFonts w:ascii="Arial Narrow" w:hAnsi="Arial Narrow"/>
                <w:b/>
                <w:spacing w:val="15"/>
                <w:sz w:val="16"/>
                <w:szCs w:val="16"/>
                <w:lang w:val="es-CO"/>
              </w:rPr>
              <w:t xml:space="preserve">O </w:t>
            </w:r>
            <w:r w:rsidRPr="00F53689">
              <w:rPr>
                <w:rFonts w:ascii="Arial Narrow" w:hAnsi="Arial Narrow"/>
                <w:b/>
                <w:spacing w:val="-10"/>
                <w:sz w:val="16"/>
                <w:szCs w:val="16"/>
                <w:lang w:val="es-CO"/>
              </w:rPr>
              <w:t xml:space="preserve">ACTUAL </w:t>
            </w:r>
          </w:p>
        </w:tc>
        <w:tc>
          <w:tcPr>
            <w:tcW w:w="1636" w:type="dxa"/>
          </w:tcPr>
          <w:p w:rsidR="00F53689" w:rsidRPr="00F53689" w:rsidRDefault="00F53689" w:rsidP="003F641E">
            <w:pPr>
              <w:pStyle w:val="TableParagraph"/>
              <w:spacing w:before="9"/>
              <w:jc w:val="center"/>
              <w:rPr>
                <w:rFonts w:ascii="Arial Narrow" w:eastAsia="Arial Narrow" w:hAnsi="Arial Narrow" w:cs="Arial Narrow"/>
                <w:b/>
                <w:bCs/>
                <w:sz w:val="16"/>
                <w:szCs w:val="16"/>
                <w:lang w:val="es-CO"/>
              </w:rPr>
            </w:pPr>
          </w:p>
          <w:p w:rsidR="00F53689" w:rsidRPr="00F53689" w:rsidRDefault="00F53689" w:rsidP="003F641E">
            <w:pPr>
              <w:pStyle w:val="TableParagraph"/>
              <w:spacing w:line="278" w:lineRule="auto"/>
              <w:ind w:left="585" w:right="157" w:hanging="457"/>
              <w:jc w:val="center"/>
              <w:rPr>
                <w:rFonts w:ascii="Arial Narrow" w:hAnsi="Arial Narrow"/>
                <w:b/>
                <w:spacing w:val="22"/>
                <w:sz w:val="16"/>
                <w:szCs w:val="16"/>
                <w:lang w:val="es-CO"/>
              </w:rPr>
            </w:pPr>
            <w:r w:rsidRPr="00F53689">
              <w:rPr>
                <w:rFonts w:ascii="Arial Narrow" w:hAnsi="Arial Narrow"/>
                <w:b/>
                <w:spacing w:val="-10"/>
                <w:sz w:val="16"/>
                <w:szCs w:val="16"/>
                <w:lang w:val="es-CO"/>
              </w:rPr>
              <w:t>RESUELT</w:t>
            </w:r>
            <w:r w:rsidRPr="00F53689">
              <w:rPr>
                <w:rFonts w:ascii="Arial Narrow" w:hAnsi="Arial Narrow"/>
                <w:b/>
                <w:spacing w:val="-13"/>
                <w:sz w:val="16"/>
                <w:szCs w:val="16"/>
                <w:lang w:val="es-CO"/>
              </w:rPr>
              <w:t>A</w:t>
            </w:r>
            <w:r w:rsidRPr="00F53689">
              <w:rPr>
                <w:rFonts w:ascii="Arial Narrow" w:hAnsi="Arial Narrow"/>
                <w:b/>
                <w:spacing w:val="22"/>
                <w:sz w:val="16"/>
                <w:szCs w:val="16"/>
                <w:lang w:val="es-CO"/>
              </w:rPr>
              <w:t>S</w:t>
            </w:r>
          </w:p>
          <w:p w:rsidR="00F53689" w:rsidRPr="00F53689" w:rsidRDefault="00F53689" w:rsidP="003F641E">
            <w:pPr>
              <w:pStyle w:val="TableParagraph"/>
              <w:spacing w:line="278" w:lineRule="auto"/>
              <w:ind w:left="585" w:right="157" w:hanging="457"/>
              <w:jc w:val="center"/>
              <w:rPr>
                <w:rFonts w:ascii="Arial Narrow" w:eastAsia="Arial" w:hAnsi="Arial Narrow" w:cs="Arial"/>
                <w:sz w:val="16"/>
                <w:szCs w:val="16"/>
                <w:lang w:val="es-CO"/>
              </w:rPr>
            </w:pPr>
            <w:r w:rsidRPr="00F53689">
              <w:rPr>
                <w:rFonts w:ascii="Arial Narrow" w:hAnsi="Arial Narrow"/>
                <w:b/>
                <w:sz w:val="16"/>
                <w:szCs w:val="16"/>
                <w:lang w:val="es-CO"/>
              </w:rPr>
              <w:t>A</w:t>
            </w:r>
            <w:r w:rsidRPr="00F53689">
              <w:rPr>
                <w:rFonts w:ascii="Arial Narrow" w:hAnsi="Arial Narrow"/>
                <w:b/>
                <w:spacing w:val="-8"/>
                <w:sz w:val="16"/>
                <w:szCs w:val="16"/>
                <w:lang w:val="es-CO"/>
              </w:rPr>
              <w:t xml:space="preserve"> </w:t>
            </w:r>
            <w:r w:rsidRPr="00F53689">
              <w:rPr>
                <w:rFonts w:ascii="Arial Narrow" w:hAnsi="Arial Narrow"/>
                <w:b/>
                <w:spacing w:val="2"/>
                <w:sz w:val="16"/>
                <w:szCs w:val="16"/>
                <w:lang w:val="es-CO"/>
              </w:rPr>
              <w:t xml:space="preserve">LA </w:t>
            </w:r>
            <w:r w:rsidRPr="00F53689">
              <w:rPr>
                <w:rFonts w:ascii="Arial Narrow" w:hAnsi="Arial Narrow"/>
                <w:b/>
                <w:spacing w:val="-8"/>
                <w:sz w:val="16"/>
                <w:szCs w:val="16"/>
                <w:lang w:val="es-CO"/>
              </w:rPr>
              <w:t>FECHA</w:t>
            </w:r>
          </w:p>
        </w:tc>
        <w:tc>
          <w:tcPr>
            <w:tcW w:w="1462" w:type="dxa"/>
          </w:tcPr>
          <w:p w:rsidR="00F53689" w:rsidRPr="00F53689" w:rsidRDefault="00F53689" w:rsidP="003F641E">
            <w:pPr>
              <w:pStyle w:val="TableParagraph"/>
              <w:spacing w:before="9"/>
              <w:jc w:val="center"/>
              <w:rPr>
                <w:rFonts w:ascii="Arial Narrow" w:eastAsia="Arial Narrow" w:hAnsi="Arial Narrow" w:cs="Arial Narrow"/>
                <w:b/>
                <w:bCs/>
                <w:sz w:val="16"/>
                <w:szCs w:val="16"/>
                <w:lang w:val="es-CO"/>
              </w:rPr>
            </w:pPr>
          </w:p>
          <w:p w:rsidR="00F53689" w:rsidRPr="00F53689" w:rsidRDefault="00F53689" w:rsidP="003F641E">
            <w:pPr>
              <w:pStyle w:val="TableParagraph"/>
              <w:spacing w:line="278" w:lineRule="auto"/>
              <w:ind w:left="416" w:right="195" w:hanging="212"/>
              <w:jc w:val="center"/>
              <w:rPr>
                <w:rFonts w:ascii="Arial Narrow" w:hAnsi="Arial Narrow"/>
                <w:b/>
                <w:spacing w:val="-9"/>
                <w:sz w:val="16"/>
                <w:szCs w:val="16"/>
                <w:lang w:val="es-CO"/>
              </w:rPr>
            </w:pPr>
            <w:r w:rsidRPr="00F53689">
              <w:rPr>
                <w:rFonts w:ascii="Arial Narrow" w:hAnsi="Arial Narrow"/>
                <w:b/>
                <w:spacing w:val="-13"/>
                <w:sz w:val="16"/>
                <w:szCs w:val="16"/>
                <w:lang w:val="es-CO"/>
              </w:rPr>
              <w:t>PEND</w:t>
            </w:r>
            <w:r w:rsidRPr="00F53689">
              <w:rPr>
                <w:rFonts w:ascii="Arial Narrow" w:hAnsi="Arial Narrow"/>
                <w:b/>
                <w:spacing w:val="-15"/>
                <w:sz w:val="16"/>
                <w:szCs w:val="16"/>
                <w:lang w:val="es-CO"/>
              </w:rPr>
              <w:t>I</w:t>
            </w:r>
            <w:r w:rsidRPr="00F53689">
              <w:rPr>
                <w:rFonts w:ascii="Arial Narrow" w:hAnsi="Arial Narrow"/>
                <w:b/>
                <w:spacing w:val="-13"/>
                <w:sz w:val="16"/>
                <w:szCs w:val="16"/>
                <w:lang w:val="es-CO"/>
              </w:rPr>
              <w:t>EN</w:t>
            </w:r>
            <w:r w:rsidRPr="00F53689">
              <w:rPr>
                <w:rFonts w:ascii="Arial Narrow" w:hAnsi="Arial Narrow"/>
                <w:b/>
                <w:spacing w:val="-12"/>
                <w:sz w:val="16"/>
                <w:szCs w:val="16"/>
                <w:lang w:val="es-CO"/>
              </w:rPr>
              <w:t>T</w:t>
            </w:r>
            <w:r w:rsidRPr="00F53689">
              <w:rPr>
                <w:rFonts w:ascii="Arial Narrow" w:hAnsi="Arial Narrow"/>
                <w:b/>
                <w:spacing w:val="12"/>
                <w:sz w:val="16"/>
                <w:szCs w:val="16"/>
                <w:lang w:val="es-CO"/>
              </w:rPr>
              <w:t xml:space="preserve">ES </w:t>
            </w:r>
            <w:r w:rsidRPr="00F53689">
              <w:rPr>
                <w:rFonts w:ascii="Arial Narrow" w:hAnsi="Arial Narrow"/>
                <w:b/>
                <w:spacing w:val="-8"/>
                <w:sz w:val="16"/>
                <w:szCs w:val="16"/>
                <w:lang w:val="es-CO"/>
              </w:rPr>
              <w:t>P</w:t>
            </w:r>
            <w:r w:rsidRPr="00F53689">
              <w:rPr>
                <w:rFonts w:ascii="Arial Narrow" w:hAnsi="Arial Narrow"/>
                <w:b/>
                <w:spacing w:val="-9"/>
                <w:sz w:val="16"/>
                <w:szCs w:val="16"/>
                <w:lang w:val="es-CO"/>
              </w:rPr>
              <w:t>O</w:t>
            </w:r>
            <w:r w:rsidRPr="00F53689">
              <w:rPr>
                <w:rFonts w:ascii="Arial Narrow" w:hAnsi="Arial Narrow"/>
                <w:b/>
                <w:sz w:val="16"/>
                <w:szCs w:val="16"/>
                <w:lang w:val="es-CO"/>
              </w:rPr>
              <w:t xml:space="preserve">R </w:t>
            </w:r>
            <w:r w:rsidRPr="00F53689">
              <w:rPr>
                <w:rFonts w:ascii="Arial Narrow" w:hAnsi="Arial Narrow"/>
                <w:b/>
                <w:spacing w:val="-9"/>
                <w:sz w:val="16"/>
                <w:szCs w:val="16"/>
                <w:lang w:val="es-CO"/>
              </w:rPr>
              <w:t>RESOLVER</w:t>
            </w:r>
          </w:p>
          <w:p w:rsidR="00F53689" w:rsidRPr="00F53689" w:rsidRDefault="00F53689" w:rsidP="003F641E">
            <w:pPr>
              <w:pStyle w:val="TableParagraph"/>
              <w:spacing w:line="278" w:lineRule="auto"/>
              <w:ind w:left="416" w:right="195" w:hanging="212"/>
              <w:jc w:val="center"/>
              <w:rPr>
                <w:rFonts w:ascii="Arial Narrow" w:eastAsia="Arial" w:hAnsi="Arial Narrow" w:cs="Arial"/>
                <w:b/>
                <w:sz w:val="16"/>
                <w:szCs w:val="16"/>
                <w:lang w:val="es-CO"/>
              </w:rPr>
            </w:pPr>
            <w:r w:rsidRPr="00F53689">
              <w:rPr>
                <w:rFonts w:ascii="Arial Narrow" w:eastAsia="Arial" w:hAnsi="Arial Narrow" w:cs="Arial"/>
                <w:b/>
                <w:sz w:val="16"/>
                <w:szCs w:val="16"/>
                <w:lang w:val="es-CO"/>
              </w:rPr>
              <w:t xml:space="preserve">     VENCIDAS </w:t>
            </w:r>
          </w:p>
          <w:p w:rsidR="00F53689" w:rsidRPr="00F53689" w:rsidRDefault="00F53689" w:rsidP="003F641E">
            <w:pPr>
              <w:pStyle w:val="TableParagraph"/>
              <w:spacing w:line="278" w:lineRule="auto"/>
              <w:ind w:left="416" w:right="195" w:hanging="212"/>
              <w:jc w:val="center"/>
              <w:rPr>
                <w:rFonts w:ascii="Arial Narrow" w:eastAsia="Arial" w:hAnsi="Arial Narrow" w:cs="Arial"/>
                <w:b/>
                <w:sz w:val="16"/>
                <w:szCs w:val="16"/>
                <w:lang w:val="es-CO"/>
              </w:rPr>
            </w:pPr>
          </w:p>
          <w:p w:rsidR="00F53689" w:rsidRPr="00F53689" w:rsidRDefault="00F53689" w:rsidP="003F641E">
            <w:pPr>
              <w:pStyle w:val="TableParagraph"/>
              <w:spacing w:line="278" w:lineRule="auto"/>
              <w:ind w:left="416" w:right="195" w:hanging="212"/>
              <w:jc w:val="center"/>
              <w:rPr>
                <w:rFonts w:ascii="Arial Narrow" w:eastAsia="Arial" w:hAnsi="Arial Narrow" w:cs="Arial"/>
                <w:b/>
                <w:sz w:val="16"/>
                <w:szCs w:val="16"/>
                <w:lang w:val="es-CO"/>
              </w:rPr>
            </w:pPr>
          </w:p>
        </w:tc>
        <w:tc>
          <w:tcPr>
            <w:tcW w:w="1251" w:type="dxa"/>
          </w:tcPr>
          <w:p w:rsidR="00F53689" w:rsidRPr="00F53689" w:rsidRDefault="00F53689" w:rsidP="003F641E">
            <w:pPr>
              <w:pStyle w:val="TableParagraph"/>
              <w:spacing w:before="9"/>
              <w:jc w:val="center"/>
              <w:rPr>
                <w:rFonts w:ascii="Arial Narrow" w:eastAsia="Arial Narrow" w:hAnsi="Arial Narrow" w:cs="Arial Narrow"/>
                <w:b/>
                <w:bCs/>
                <w:sz w:val="16"/>
                <w:szCs w:val="16"/>
                <w:lang w:val="es-CO"/>
              </w:rPr>
            </w:pPr>
          </w:p>
          <w:p w:rsidR="00F53689" w:rsidRPr="00F53689" w:rsidRDefault="00F53689" w:rsidP="003F641E">
            <w:pPr>
              <w:pStyle w:val="TableParagraph"/>
              <w:spacing w:line="278" w:lineRule="auto"/>
              <w:ind w:left="210" w:right="133" w:hanging="70"/>
              <w:jc w:val="center"/>
              <w:rPr>
                <w:rFonts w:ascii="Arial Narrow" w:eastAsia="Arial" w:hAnsi="Arial Narrow" w:cs="Arial"/>
                <w:sz w:val="16"/>
                <w:szCs w:val="16"/>
                <w:lang w:val="es-CO"/>
              </w:rPr>
            </w:pPr>
            <w:r w:rsidRPr="00F53689">
              <w:rPr>
                <w:rFonts w:ascii="Arial Narrow" w:hAnsi="Arial Narrow"/>
                <w:b/>
                <w:spacing w:val="-4"/>
                <w:sz w:val="16"/>
                <w:szCs w:val="16"/>
                <w:lang w:val="es-CO"/>
              </w:rPr>
              <w:t>No.</w:t>
            </w:r>
            <w:r w:rsidRPr="00F53689">
              <w:rPr>
                <w:rFonts w:ascii="Arial Narrow" w:hAnsi="Arial Narrow"/>
                <w:b/>
                <w:spacing w:val="-14"/>
                <w:sz w:val="16"/>
                <w:szCs w:val="16"/>
                <w:lang w:val="es-CO"/>
              </w:rPr>
              <w:t xml:space="preserve"> </w:t>
            </w:r>
            <w:r w:rsidRPr="00F53689">
              <w:rPr>
                <w:rFonts w:ascii="Arial Narrow" w:hAnsi="Arial Narrow"/>
                <w:b/>
                <w:spacing w:val="-2"/>
                <w:sz w:val="16"/>
                <w:szCs w:val="16"/>
                <w:lang w:val="es-CO"/>
              </w:rPr>
              <w:t>DÍAS</w:t>
            </w:r>
            <w:r w:rsidRPr="00F53689">
              <w:rPr>
                <w:rFonts w:ascii="Arial Narrow" w:hAnsi="Arial Narrow"/>
                <w:b/>
                <w:spacing w:val="23"/>
                <w:sz w:val="16"/>
                <w:szCs w:val="16"/>
                <w:lang w:val="es-CO"/>
              </w:rPr>
              <w:t xml:space="preserve"> </w:t>
            </w:r>
            <w:r w:rsidRPr="00F53689">
              <w:rPr>
                <w:rFonts w:ascii="Arial Narrow" w:hAnsi="Arial Narrow"/>
                <w:b/>
                <w:spacing w:val="-8"/>
                <w:sz w:val="16"/>
                <w:szCs w:val="16"/>
                <w:lang w:val="es-CO"/>
              </w:rPr>
              <w:t>VENCIDOS</w:t>
            </w:r>
          </w:p>
        </w:tc>
        <w:tc>
          <w:tcPr>
            <w:tcW w:w="2005" w:type="dxa"/>
          </w:tcPr>
          <w:p w:rsidR="00F53689" w:rsidRPr="00F53689" w:rsidRDefault="00F53689" w:rsidP="003F641E">
            <w:pPr>
              <w:pStyle w:val="TableParagraph"/>
              <w:spacing w:before="79" w:line="279" w:lineRule="auto"/>
              <w:ind w:left="66" w:right="28"/>
              <w:jc w:val="center"/>
              <w:rPr>
                <w:rFonts w:ascii="Arial Narrow" w:hAnsi="Arial Narrow"/>
                <w:b/>
                <w:spacing w:val="-9"/>
                <w:sz w:val="16"/>
                <w:szCs w:val="16"/>
                <w:lang w:val="es-CO"/>
              </w:rPr>
            </w:pPr>
            <w:r w:rsidRPr="00F53689">
              <w:rPr>
                <w:rFonts w:ascii="Arial Narrow" w:hAnsi="Arial Narrow"/>
                <w:b/>
                <w:spacing w:val="-14"/>
                <w:sz w:val="16"/>
                <w:szCs w:val="16"/>
                <w:lang w:val="es-CO"/>
              </w:rPr>
              <w:t>%PENDIENTES</w:t>
            </w:r>
            <w:r w:rsidRPr="00F53689">
              <w:rPr>
                <w:rFonts w:ascii="Arial Narrow" w:hAnsi="Arial Narrow"/>
                <w:b/>
                <w:spacing w:val="28"/>
                <w:sz w:val="16"/>
                <w:szCs w:val="16"/>
                <w:lang w:val="es-CO"/>
              </w:rPr>
              <w:t xml:space="preserve"> </w:t>
            </w:r>
            <w:r w:rsidRPr="00F53689">
              <w:rPr>
                <w:rFonts w:ascii="Arial Narrow" w:hAnsi="Arial Narrow"/>
                <w:b/>
                <w:spacing w:val="-4"/>
                <w:sz w:val="16"/>
                <w:szCs w:val="16"/>
                <w:lang w:val="es-CO"/>
              </w:rPr>
              <w:t>POR</w:t>
            </w:r>
            <w:r w:rsidRPr="00F53689">
              <w:rPr>
                <w:rFonts w:ascii="Arial Narrow" w:hAnsi="Arial Narrow"/>
                <w:b/>
                <w:spacing w:val="21"/>
                <w:sz w:val="16"/>
                <w:szCs w:val="16"/>
                <w:lang w:val="es-CO"/>
              </w:rPr>
              <w:t xml:space="preserve"> </w:t>
            </w:r>
            <w:r w:rsidRPr="00F53689">
              <w:rPr>
                <w:rFonts w:ascii="Arial Narrow" w:hAnsi="Arial Narrow"/>
                <w:b/>
                <w:spacing w:val="-9"/>
                <w:sz w:val="16"/>
                <w:szCs w:val="16"/>
                <w:lang w:val="es-CO"/>
              </w:rPr>
              <w:t>RESOLVER</w:t>
            </w:r>
          </w:p>
          <w:p w:rsidR="00F53689" w:rsidRPr="00F53689" w:rsidRDefault="00F53689" w:rsidP="003F641E">
            <w:pPr>
              <w:pStyle w:val="TableParagraph"/>
              <w:spacing w:before="79" w:line="279" w:lineRule="auto"/>
              <w:ind w:left="66" w:right="28"/>
              <w:jc w:val="center"/>
              <w:rPr>
                <w:rFonts w:ascii="Arial Narrow" w:hAnsi="Arial Narrow"/>
                <w:b/>
                <w:spacing w:val="-9"/>
                <w:sz w:val="16"/>
                <w:szCs w:val="16"/>
                <w:lang w:val="es-CO"/>
              </w:rPr>
            </w:pPr>
            <w:r w:rsidRPr="00F53689">
              <w:rPr>
                <w:rFonts w:ascii="Arial Narrow" w:hAnsi="Arial Narrow"/>
                <w:b/>
                <w:spacing w:val="-9"/>
                <w:sz w:val="16"/>
                <w:szCs w:val="16"/>
                <w:lang w:val="es-CO"/>
              </w:rPr>
              <w:t xml:space="preserve">VENCIDAS </w:t>
            </w:r>
          </w:p>
        </w:tc>
      </w:tr>
      <w:tr w:rsidR="00F53689" w:rsidRPr="00F53689" w:rsidTr="006017EE">
        <w:trPr>
          <w:trHeight w:hRule="exact" w:val="308"/>
        </w:trPr>
        <w:tc>
          <w:tcPr>
            <w:tcW w:w="2368" w:type="dxa"/>
          </w:tcPr>
          <w:p w:rsidR="00F53689" w:rsidRPr="00F53689" w:rsidRDefault="00F53689" w:rsidP="003F641E">
            <w:pPr>
              <w:pStyle w:val="TableParagraph"/>
              <w:spacing w:before="64" w:line="194" w:lineRule="exact"/>
              <w:ind w:left="9"/>
              <w:jc w:val="center"/>
              <w:rPr>
                <w:rFonts w:ascii="Arial Narrow" w:eastAsia="Arial" w:hAnsi="Arial Narrow" w:cs="Arial"/>
                <w:b/>
                <w:sz w:val="18"/>
                <w:szCs w:val="18"/>
                <w:lang w:val="es-CO"/>
              </w:rPr>
            </w:pPr>
            <w:r w:rsidRPr="00F53689">
              <w:rPr>
                <w:rFonts w:ascii="Arial Narrow" w:eastAsia="Arial" w:hAnsi="Arial Narrow" w:cs="Arial"/>
                <w:b/>
                <w:sz w:val="18"/>
                <w:szCs w:val="18"/>
                <w:lang w:val="es-CO"/>
              </w:rPr>
              <w:t>569</w:t>
            </w:r>
          </w:p>
        </w:tc>
        <w:tc>
          <w:tcPr>
            <w:tcW w:w="1636" w:type="dxa"/>
          </w:tcPr>
          <w:p w:rsidR="00F53689" w:rsidRPr="00F53689" w:rsidRDefault="00F53689" w:rsidP="003F641E">
            <w:pPr>
              <w:pStyle w:val="TableParagraph"/>
              <w:spacing w:before="64" w:line="194" w:lineRule="exact"/>
              <w:ind w:left="15"/>
              <w:jc w:val="center"/>
              <w:rPr>
                <w:rFonts w:ascii="Arial Narrow" w:eastAsia="Arial" w:hAnsi="Arial Narrow" w:cs="Arial"/>
                <w:b/>
                <w:sz w:val="18"/>
                <w:szCs w:val="18"/>
                <w:lang w:val="es-CO"/>
              </w:rPr>
            </w:pPr>
            <w:r w:rsidRPr="00F53689">
              <w:rPr>
                <w:rFonts w:ascii="Arial Narrow" w:eastAsia="Arial" w:hAnsi="Arial Narrow" w:cs="Arial"/>
                <w:b/>
                <w:sz w:val="18"/>
                <w:szCs w:val="18"/>
                <w:lang w:val="es-CO"/>
              </w:rPr>
              <w:t>435</w:t>
            </w:r>
          </w:p>
        </w:tc>
        <w:tc>
          <w:tcPr>
            <w:tcW w:w="1462" w:type="dxa"/>
          </w:tcPr>
          <w:p w:rsidR="00F53689" w:rsidRPr="00F53689" w:rsidRDefault="00F53689" w:rsidP="003F641E">
            <w:pPr>
              <w:pStyle w:val="TableParagraph"/>
              <w:spacing w:before="41"/>
              <w:jc w:val="center"/>
              <w:rPr>
                <w:rFonts w:ascii="Arial Narrow" w:eastAsia="Arial" w:hAnsi="Arial Narrow" w:cs="Arial"/>
                <w:b/>
                <w:sz w:val="18"/>
                <w:szCs w:val="18"/>
                <w:lang w:val="es-CO"/>
              </w:rPr>
            </w:pPr>
            <w:r w:rsidRPr="00F53689">
              <w:rPr>
                <w:rFonts w:ascii="Arial Narrow" w:eastAsia="Arial" w:hAnsi="Arial Narrow" w:cs="Arial"/>
                <w:b/>
                <w:sz w:val="18"/>
                <w:szCs w:val="18"/>
                <w:lang w:val="es-CO"/>
              </w:rPr>
              <w:t>27</w:t>
            </w:r>
          </w:p>
        </w:tc>
        <w:tc>
          <w:tcPr>
            <w:tcW w:w="1251" w:type="dxa"/>
          </w:tcPr>
          <w:p w:rsidR="00F53689" w:rsidRPr="00F53689" w:rsidRDefault="00F53689" w:rsidP="003F641E">
            <w:pPr>
              <w:pStyle w:val="TableParagraph"/>
              <w:spacing w:before="41"/>
              <w:ind w:left="33"/>
              <w:jc w:val="center"/>
              <w:rPr>
                <w:rFonts w:ascii="Arial Narrow" w:eastAsia="Arial" w:hAnsi="Arial Narrow" w:cs="Arial"/>
                <w:color w:val="7F7F7F"/>
                <w:sz w:val="18"/>
                <w:szCs w:val="18"/>
                <w:lang w:val="es-CO"/>
              </w:rPr>
            </w:pPr>
            <w:r w:rsidRPr="00F53689">
              <w:rPr>
                <w:rFonts w:ascii="Arial Narrow" w:eastAsia="Arial" w:hAnsi="Arial Narrow" w:cs="Arial"/>
                <w:color w:val="7F7F7F"/>
                <w:sz w:val="18"/>
                <w:szCs w:val="18"/>
                <w:lang w:val="es-CO"/>
              </w:rPr>
              <w:t>105</w:t>
            </w:r>
          </w:p>
          <w:p w:rsidR="00F53689" w:rsidRPr="00F53689" w:rsidRDefault="00F53689" w:rsidP="003F641E">
            <w:pPr>
              <w:pStyle w:val="TableParagraph"/>
              <w:spacing w:before="41"/>
              <w:ind w:left="33"/>
              <w:jc w:val="center"/>
              <w:rPr>
                <w:rFonts w:ascii="Arial Narrow" w:eastAsia="Arial" w:hAnsi="Arial Narrow" w:cs="Arial"/>
                <w:color w:val="7F7F7F"/>
                <w:sz w:val="18"/>
                <w:szCs w:val="18"/>
                <w:lang w:val="es-CO"/>
              </w:rPr>
            </w:pPr>
          </w:p>
        </w:tc>
        <w:tc>
          <w:tcPr>
            <w:tcW w:w="2005" w:type="dxa"/>
          </w:tcPr>
          <w:p w:rsidR="00F53689" w:rsidRPr="00F53689" w:rsidRDefault="00F53689" w:rsidP="003F641E">
            <w:pPr>
              <w:pStyle w:val="TableParagraph"/>
              <w:spacing w:before="41" w:line="200" w:lineRule="exact"/>
              <w:ind w:left="397"/>
              <w:jc w:val="center"/>
              <w:rPr>
                <w:rFonts w:ascii="Arial Narrow" w:eastAsia="Arial" w:hAnsi="Arial Narrow" w:cs="Arial"/>
                <w:b/>
                <w:sz w:val="18"/>
                <w:szCs w:val="18"/>
                <w:lang w:val="es-CO"/>
              </w:rPr>
            </w:pPr>
            <w:r w:rsidRPr="00F53689">
              <w:rPr>
                <w:rFonts w:ascii="Arial Narrow" w:eastAsia="Arial" w:hAnsi="Arial Narrow" w:cs="Arial"/>
                <w:b/>
                <w:sz w:val="18"/>
                <w:szCs w:val="18"/>
                <w:lang w:val="es-CO"/>
              </w:rPr>
              <w:t>18,80%</w:t>
            </w:r>
          </w:p>
        </w:tc>
      </w:tr>
    </w:tbl>
    <w:p w:rsidR="00F53689" w:rsidRPr="00F53689" w:rsidRDefault="00F53689" w:rsidP="00F53689">
      <w:pPr>
        <w:jc w:val="both"/>
        <w:rPr>
          <w:rFonts w:ascii="Arial Narrow" w:hAnsi="Arial Narrow"/>
          <w:b/>
        </w:rPr>
      </w:pPr>
    </w:p>
    <w:p w:rsidR="00F53689" w:rsidRPr="00F53689" w:rsidRDefault="00F53689" w:rsidP="00F53689">
      <w:pPr>
        <w:numPr>
          <w:ilvl w:val="0"/>
          <w:numId w:val="35"/>
        </w:numPr>
        <w:spacing w:after="0" w:line="240" w:lineRule="auto"/>
        <w:jc w:val="both"/>
        <w:rPr>
          <w:rFonts w:ascii="Arial Narrow" w:hAnsi="Arial Narrow"/>
          <w:b/>
        </w:rPr>
      </w:pPr>
      <w:r w:rsidRPr="00F53689">
        <w:rPr>
          <w:rFonts w:ascii="Arial Narrow" w:hAnsi="Arial Narrow"/>
          <w:b/>
        </w:rPr>
        <w:t xml:space="preserve">RESULTADO </w:t>
      </w:r>
      <w:r w:rsidRPr="00F53689">
        <w:rPr>
          <w:rFonts w:ascii="Arial Narrow" w:hAnsi="Arial Narrow" w:cs="Arial"/>
          <w:b/>
          <w:spacing w:val="-2"/>
        </w:rPr>
        <w:t>DE</w:t>
      </w:r>
      <w:r w:rsidRPr="00F53689">
        <w:rPr>
          <w:rFonts w:ascii="Arial Narrow" w:hAnsi="Arial Narrow" w:cs="Arial"/>
          <w:b/>
          <w:spacing w:val="-24"/>
        </w:rPr>
        <w:t xml:space="preserve"> </w:t>
      </w:r>
      <w:r w:rsidRPr="00F53689">
        <w:rPr>
          <w:rFonts w:ascii="Arial Narrow" w:hAnsi="Arial Narrow" w:cs="Arial"/>
          <w:b/>
        </w:rPr>
        <w:t>LAS</w:t>
      </w:r>
      <w:r w:rsidRPr="00F53689">
        <w:rPr>
          <w:rFonts w:ascii="Arial Narrow" w:hAnsi="Arial Narrow" w:cs="Arial"/>
          <w:b/>
          <w:spacing w:val="-24"/>
        </w:rPr>
        <w:t xml:space="preserve"> </w:t>
      </w:r>
      <w:r w:rsidRPr="00F53689">
        <w:rPr>
          <w:rFonts w:ascii="Arial Narrow" w:hAnsi="Arial Narrow" w:cs="Arial"/>
          <w:b/>
          <w:spacing w:val="-3"/>
        </w:rPr>
        <w:t>SOLICITUDES</w:t>
      </w:r>
      <w:r w:rsidRPr="00F53689">
        <w:rPr>
          <w:rFonts w:ascii="Arial Narrow" w:hAnsi="Arial Narrow" w:cs="Arial"/>
          <w:b/>
          <w:spacing w:val="-26"/>
        </w:rPr>
        <w:t xml:space="preserve"> </w:t>
      </w:r>
      <w:r w:rsidRPr="00F53689">
        <w:rPr>
          <w:rFonts w:ascii="Arial Narrow" w:hAnsi="Arial Narrow" w:cs="Arial"/>
          <w:b/>
          <w:spacing w:val="-1"/>
        </w:rPr>
        <w:t>RECIBIDAS</w:t>
      </w:r>
      <w:r w:rsidRPr="00F53689">
        <w:rPr>
          <w:rFonts w:ascii="Arial Narrow" w:hAnsi="Arial Narrow" w:cs="Arial"/>
          <w:b/>
          <w:spacing w:val="-26"/>
        </w:rPr>
        <w:t xml:space="preserve"> </w:t>
      </w:r>
      <w:r w:rsidRPr="00F53689">
        <w:rPr>
          <w:rFonts w:ascii="Arial Narrow" w:hAnsi="Arial Narrow" w:cs="Arial"/>
          <w:b/>
          <w:spacing w:val="-1"/>
        </w:rPr>
        <w:t>EN</w:t>
      </w:r>
      <w:r w:rsidRPr="00F53689">
        <w:rPr>
          <w:rFonts w:ascii="Arial Narrow" w:hAnsi="Arial Narrow" w:cs="Arial"/>
          <w:b/>
          <w:spacing w:val="-27"/>
        </w:rPr>
        <w:t xml:space="preserve"> </w:t>
      </w:r>
      <w:r w:rsidRPr="00F53689">
        <w:rPr>
          <w:rFonts w:ascii="Arial Narrow" w:hAnsi="Arial Narrow" w:cs="Arial"/>
          <w:b/>
        </w:rPr>
        <w:t>EL</w:t>
      </w:r>
      <w:r w:rsidRPr="00F53689">
        <w:rPr>
          <w:rFonts w:ascii="Arial Narrow" w:hAnsi="Arial Narrow" w:cs="Arial"/>
          <w:b/>
          <w:spacing w:val="-23"/>
        </w:rPr>
        <w:t xml:space="preserve"> </w:t>
      </w:r>
      <w:r w:rsidRPr="00F53689">
        <w:rPr>
          <w:rFonts w:ascii="Arial Narrow" w:hAnsi="Arial Narrow" w:cs="Arial"/>
          <w:b/>
          <w:spacing w:val="-3"/>
        </w:rPr>
        <w:t>TRIMESTRE</w:t>
      </w:r>
    </w:p>
    <w:p w:rsidR="00F53689" w:rsidRPr="00F53689" w:rsidRDefault="00F53689" w:rsidP="006017EE">
      <w:pPr>
        <w:jc w:val="both"/>
        <w:rPr>
          <w:rFonts w:ascii="Arial Narrow" w:hAnsi="Arial Narrow"/>
          <w:b/>
        </w:rPr>
      </w:pPr>
    </w:p>
    <w:p w:rsidR="00F53689" w:rsidRPr="00F53689" w:rsidRDefault="00F53689" w:rsidP="00F53689">
      <w:pPr>
        <w:pStyle w:val="Textoindependiente"/>
        <w:ind w:right="-1701"/>
        <w:rPr>
          <w:rFonts w:cs="Arial"/>
          <w:spacing w:val="-1"/>
          <w:lang w:val="es-CO"/>
        </w:rPr>
      </w:pPr>
      <w:r w:rsidRPr="00F53689">
        <w:rPr>
          <w:rFonts w:cs="Arial"/>
          <w:lang w:val="es-CO"/>
        </w:rPr>
        <w:t>Las</w:t>
      </w:r>
      <w:r w:rsidRPr="00F53689">
        <w:rPr>
          <w:rFonts w:cs="Arial"/>
          <w:spacing w:val="4"/>
          <w:lang w:val="es-CO"/>
        </w:rPr>
        <w:t xml:space="preserve"> </w:t>
      </w:r>
      <w:r w:rsidRPr="00F53689">
        <w:rPr>
          <w:rFonts w:cs="Arial"/>
          <w:spacing w:val="-3"/>
          <w:lang w:val="es-CO"/>
        </w:rPr>
        <w:t>cifras</w:t>
      </w:r>
      <w:r w:rsidRPr="00F53689">
        <w:rPr>
          <w:rFonts w:cs="Arial"/>
          <w:spacing w:val="2"/>
          <w:lang w:val="es-CO"/>
        </w:rPr>
        <w:t xml:space="preserve"> </w:t>
      </w:r>
      <w:r w:rsidRPr="00F53689">
        <w:rPr>
          <w:rFonts w:cs="Arial"/>
          <w:spacing w:val="-1"/>
          <w:lang w:val="es-CO"/>
        </w:rPr>
        <w:t>de</w:t>
      </w:r>
      <w:r w:rsidRPr="00F53689">
        <w:rPr>
          <w:rFonts w:cs="Arial"/>
          <w:spacing w:val="8"/>
          <w:lang w:val="es-CO"/>
        </w:rPr>
        <w:t xml:space="preserve"> </w:t>
      </w:r>
      <w:r w:rsidRPr="00F53689">
        <w:rPr>
          <w:rFonts w:cs="Arial"/>
          <w:spacing w:val="-1"/>
          <w:lang w:val="es-CO"/>
        </w:rPr>
        <w:t xml:space="preserve">totales y subtotales, </w:t>
      </w:r>
      <w:r w:rsidRPr="00F53689">
        <w:rPr>
          <w:rFonts w:cs="Arial"/>
          <w:spacing w:val="-3"/>
          <w:lang w:val="es-CO"/>
        </w:rPr>
        <w:t>corresponden</w:t>
      </w:r>
      <w:r w:rsidRPr="00F53689">
        <w:rPr>
          <w:rFonts w:cs="Arial"/>
          <w:spacing w:val="3"/>
          <w:lang w:val="es-CO"/>
        </w:rPr>
        <w:t xml:space="preserve"> </w:t>
      </w:r>
      <w:r w:rsidRPr="00F53689">
        <w:rPr>
          <w:rFonts w:cs="Arial"/>
          <w:lang w:val="es-CO"/>
        </w:rPr>
        <w:t>a</w:t>
      </w:r>
      <w:r w:rsidRPr="00F53689">
        <w:rPr>
          <w:rFonts w:cs="Arial"/>
          <w:spacing w:val="8"/>
          <w:lang w:val="es-CO"/>
        </w:rPr>
        <w:t xml:space="preserve"> </w:t>
      </w:r>
      <w:r w:rsidRPr="00F53689">
        <w:rPr>
          <w:rFonts w:cs="Arial"/>
          <w:spacing w:val="-1"/>
          <w:lang w:val="es-CO"/>
        </w:rPr>
        <w:t>los</w:t>
      </w:r>
      <w:r w:rsidRPr="00F53689">
        <w:rPr>
          <w:rFonts w:cs="Arial"/>
          <w:spacing w:val="3"/>
          <w:lang w:val="es-CO"/>
        </w:rPr>
        <w:t xml:space="preserve"> porcentajes</w:t>
      </w:r>
      <w:r w:rsidRPr="00F53689">
        <w:rPr>
          <w:rFonts w:cs="Arial"/>
          <w:spacing w:val="2"/>
          <w:lang w:val="es-CO"/>
        </w:rPr>
        <w:t xml:space="preserve"> </w:t>
      </w:r>
      <w:r w:rsidRPr="00F53689">
        <w:rPr>
          <w:rFonts w:cs="Arial"/>
          <w:lang w:val="es-CO"/>
        </w:rPr>
        <w:t>de</w:t>
      </w:r>
      <w:r w:rsidRPr="00F53689">
        <w:rPr>
          <w:rFonts w:cs="Arial"/>
          <w:spacing w:val="6"/>
          <w:lang w:val="es-CO"/>
        </w:rPr>
        <w:t xml:space="preserve"> </w:t>
      </w:r>
      <w:r w:rsidRPr="00F53689">
        <w:rPr>
          <w:rFonts w:cs="Arial"/>
          <w:spacing w:val="-2"/>
          <w:lang w:val="es-CO"/>
        </w:rPr>
        <w:t>las</w:t>
      </w:r>
      <w:r w:rsidRPr="00F53689">
        <w:rPr>
          <w:rFonts w:cs="Arial"/>
          <w:spacing w:val="53"/>
          <w:lang w:val="es-CO"/>
        </w:rPr>
        <w:t xml:space="preserve"> </w:t>
      </w:r>
      <w:r w:rsidRPr="00F53689">
        <w:rPr>
          <w:rFonts w:cs="Arial"/>
          <w:spacing w:val="-3"/>
          <w:lang w:val="es-CO"/>
        </w:rPr>
        <w:t>respuestas emitidas</w:t>
      </w:r>
      <w:r w:rsidRPr="00F53689">
        <w:rPr>
          <w:rFonts w:cs="Arial"/>
          <w:lang w:val="es-CO"/>
        </w:rPr>
        <w:t xml:space="preserve"> </w:t>
      </w:r>
      <w:r w:rsidRPr="00F53689">
        <w:rPr>
          <w:rFonts w:cs="Arial"/>
          <w:spacing w:val="-2"/>
          <w:lang w:val="es-CO"/>
        </w:rPr>
        <w:t>por la</w:t>
      </w:r>
      <w:r w:rsidRPr="00F53689">
        <w:rPr>
          <w:rFonts w:cs="Arial"/>
          <w:spacing w:val="-5"/>
          <w:lang w:val="es-CO"/>
        </w:rPr>
        <w:t xml:space="preserve"> </w:t>
      </w:r>
      <w:r w:rsidRPr="00F53689">
        <w:rPr>
          <w:rFonts w:cs="Arial"/>
          <w:spacing w:val="-3"/>
          <w:lang w:val="es-CO"/>
        </w:rPr>
        <w:t>Industria</w:t>
      </w:r>
      <w:r w:rsidRPr="00F53689">
        <w:rPr>
          <w:rFonts w:cs="Arial"/>
          <w:spacing w:val="-1"/>
          <w:lang w:val="es-CO"/>
        </w:rPr>
        <w:t xml:space="preserve"> </w:t>
      </w:r>
    </w:p>
    <w:p w:rsidR="00F53689" w:rsidRDefault="00F53689" w:rsidP="00F53689">
      <w:pPr>
        <w:pStyle w:val="Textoindependiente"/>
        <w:ind w:right="-1701"/>
        <w:rPr>
          <w:rFonts w:cs="Arial"/>
          <w:spacing w:val="-3"/>
          <w:lang w:val="es-CO"/>
        </w:rPr>
      </w:pPr>
      <w:r w:rsidRPr="00F53689">
        <w:rPr>
          <w:rFonts w:cs="Arial"/>
          <w:spacing w:val="-3"/>
          <w:lang w:val="es-CO"/>
        </w:rPr>
        <w:t>Militar</w:t>
      </w:r>
      <w:r w:rsidRPr="00F53689">
        <w:rPr>
          <w:rFonts w:cs="Arial"/>
          <w:spacing w:val="-6"/>
          <w:lang w:val="es-CO"/>
        </w:rPr>
        <w:t xml:space="preserve"> </w:t>
      </w:r>
      <w:r w:rsidRPr="00F53689">
        <w:rPr>
          <w:rFonts w:cs="Arial"/>
          <w:spacing w:val="-2"/>
          <w:lang w:val="es-CO"/>
        </w:rPr>
        <w:t>frente</w:t>
      </w:r>
      <w:r w:rsidRPr="00F53689">
        <w:rPr>
          <w:rFonts w:cs="Arial"/>
          <w:spacing w:val="-5"/>
          <w:lang w:val="es-CO"/>
        </w:rPr>
        <w:t xml:space="preserve"> </w:t>
      </w:r>
      <w:r w:rsidRPr="00F53689">
        <w:rPr>
          <w:rFonts w:cs="Arial"/>
          <w:lang w:val="es-CO"/>
        </w:rPr>
        <w:t>a</w:t>
      </w:r>
      <w:r w:rsidRPr="00F53689">
        <w:rPr>
          <w:rFonts w:cs="Arial"/>
          <w:spacing w:val="1"/>
          <w:lang w:val="es-CO"/>
        </w:rPr>
        <w:t xml:space="preserve"> </w:t>
      </w:r>
      <w:r w:rsidRPr="00F53689">
        <w:rPr>
          <w:rFonts w:cs="Arial"/>
          <w:spacing w:val="-1"/>
          <w:lang w:val="es-CO"/>
        </w:rPr>
        <w:t>los</w:t>
      </w:r>
      <w:r w:rsidRPr="00F53689">
        <w:rPr>
          <w:rFonts w:cs="Arial"/>
          <w:spacing w:val="-3"/>
          <w:lang w:val="es-CO"/>
        </w:rPr>
        <w:t xml:space="preserve"> requerimientos</w:t>
      </w:r>
      <w:r w:rsidRPr="00F53689">
        <w:rPr>
          <w:rFonts w:cs="Arial"/>
          <w:spacing w:val="-5"/>
          <w:lang w:val="es-CO"/>
        </w:rPr>
        <w:t xml:space="preserve"> </w:t>
      </w:r>
      <w:r w:rsidRPr="00F53689">
        <w:rPr>
          <w:rFonts w:cs="Arial"/>
          <w:spacing w:val="-3"/>
          <w:lang w:val="es-CO"/>
        </w:rPr>
        <w:t xml:space="preserve">recibidos por proceso. </w:t>
      </w:r>
    </w:p>
    <w:p w:rsidR="006017EE" w:rsidRPr="00F53689" w:rsidRDefault="006017EE" w:rsidP="00F53689">
      <w:pPr>
        <w:pStyle w:val="Textoindependiente"/>
        <w:ind w:right="-1701"/>
        <w:rPr>
          <w:rFonts w:cs="Arial"/>
          <w:spacing w:val="-3"/>
          <w:lang w:val="es-CO"/>
        </w:rPr>
      </w:pPr>
    </w:p>
    <w:p w:rsidR="00F53689" w:rsidRPr="00F53689" w:rsidRDefault="00F53689" w:rsidP="00F53689">
      <w:pPr>
        <w:pStyle w:val="Textoindependiente"/>
        <w:ind w:right="-1701"/>
        <w:rPr>
          <w:rFonts w:cs="Arial"/>
          <w:lang w:val="es-CO"/>
        </w:rPr>
      </w:pPr>
    </w:p>
    <w:tbl>
      <w:tblPr>
        <w:tblW w:w="9978" w:type="dxa"/>
        <w:tblInd w:w="-575" w:type="dxa"/>
        <w:tblLayout w:type="fixed"/>
        <w:tblCellMar>
          <w:left w:w="0" w:type="dxa"/>
          <w:right w:w="0" w:type="dxa"/>
        </w:tblCellMar>
        <w:tblLook w:val="01E0" w:firstRow="1" w:lastRow="1" w:firstColumn="1" w:lastColumn="1" w:noHBand="0" w:noVBand="0"/>
      </w:tblPr>
      <w:tblGrid>
        <w:gridCol w:w="1701"/>
        <w:gridCol w:w="1418"/>
        <w:gridCol w:w="1412"/>
        <w:gridCol w:w="970"/>
        <w:gridCol w:w="1004"/>
        <w:gridCol w:w="1055"/>
        <w:gridCol w:w="921"/>
        <w:gridCol w:w="790"/>
        <w:gridCol w:w="707"/>
      </w:tblGrid>
      <w:tr w:rsidR="006017EE" w:rsidRPr="00F53689" w:rsidTr="006017EE">
        <w:trPr>
          <w:trHeight w:hRule="exact" w:val="406"/>
        </w:trPr>
        <w:tc>
          <w:tcPr>
            <w:tcW w:w="1701"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25"/>
              <w:ind w:left="143"/>
              <w:jc w:val="center"/>
              <w:rPr>
                <w:rFonts w:ascii="Arial Narrow" w:eastAsia="Arial Narrow" w:hAnsi="Arial Narrow" w:cs="Arial Narrow"/>
                <w:b/>
                <w:sz w:val="16"/>
                <w:szCs w:val="16"/>
                <w:lang w:val="es-CO"/>
              </w:rPr>
            </w:pPr>
            <w:r w:rsidRPr="00F53689">
              <w:rPr>
                <w:rFonts w:ascii="Arial Narrow" w:hAnsi="Arial Narrow"/>
                <w:b/>
                <w:w w:val="75"/>
                <w:sz w:val="16"/>
                <w:szCs w:val="16"/>
                <w:lang w:val="es-CO"/>
              </w:rPr>
              <w:t>DEPENDENCIAS</w:t>
            </w:r>
            <w:r w:rsidRPr="00F53689">
              <w:rPr>
                <w:rFonts w:ascii="Arial Narrow" w:hAnsi="Arial Narrow"/>
                <w:b/>
                <w:spacing w:val="12"/>
                <w:w w:val="75"/>
                <w:sz w:val="16"/>
                <w:szCs w:val="16"/>
                <w:lang w:val="es-CO"/>
              </w:rPr>
              <w:t xml:space="preserve"> DE LA ENTDAD  O DE LA FUERZA</w:t>
            </w:r>
          </w:p>
        </w:tc>
        <w:tc>
          <w:tcPr>
            <w:tcW w:w="1418"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25"/>
              <w:ind w:left="143"/>
              <w:jc w:val="center"/>
              <w:rPr>
                <w:rFonts w:ascii="Arial Narrow" w:eastAsia="Arial Narrow" w:hAnsi="Arial Narrow" w:cs="Arial Narrow"/>
                <w:b/>
                <w:sz w:val="16"/>
                <w:szCs w:val="16"/>
                <w:lang w:val="es-CO"/>
              </w:rPr>
            </w:pPr>
            <w:r w:rsidRPr="00F53689">
              <w:rPr>
                <w:rFonts w:ascii="Arial Narrow" w:hAnsi="Arial Narrow"/>
                <w:b/>
                <w:w w:val="90"/>
                <w:sz w:val="16"/>
                <w:szCs w:val="16"/>
                <w:lang w:val="es-CO"/>
              </w:rPr>
              <w:t>PETICIONES</w:t>
            </w:r>
          </w:p>
        </w:tc>
        <w:tc>
          <w:tcPr>
            <w:tcW w:w="1412"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25"/>
              <w:ind w:left="265"/>
              <w:jc w:val="center"/>
              <w:rPr>
                <w:rFonts w:ascii="Arial Narrow" w:eastAsia="Arial Narrow" w:hAnsi="Arial Narrow" w:cs="Arial Narrow"/>
                <w:b/>
                <w:sz w:val="16"/>
                <w:szCs w:val="16"/>
                <w:lang w:val="es-CO"/>
              </w:rPr>
            </w:pPr>
            <w:r w:rsidRPr="00F53689">
              <w:rPr>
                <w:rFonts w:ascii="Arial Narrow" w:hAnsi="Arial Narrow"/>
                <w:b/>
                <w:spacing w:val="-3"/>
                <w:w w:val="95"/>
                <w:sz w:val="16"/>
                <w:szCs w:val="16"/>
                <w:lang w:val="es-CO"/>
              </w:rPr>
              <w:t>QUEJAS</w:t>
            </w:r>
          </w:p>
        </w:tc>
        <w:tc>
          <w:tcPr>
            <w:tcW w:w="970"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25"/>
              <w:ind w:left="164"/>
              <w:jc w:val="center"/>
              <w:rPr>
                <w:rFonts w:ascii="Arial Narrow" w:eastAsia="Arial Narrow" w:hAnsi="Arial Narrow" w:cs="Arial Narrow"/>
                <w:b/>
                <w:sz w:val="16"/>
                <w:szCs w:val="16"/>
                <w:lang w:val="es-CO"/>
              </w:rPr>
            </w:pPr>
            <w:r w:rsidRPr="00F53689">
              <w:rPr>
                <w:rFonts w:ascii="Arial Narrow" w:hAnsi="Arial Narrow"/>
                <w:b/>
                <w:spacing w:val="-2"/>
                <w:w w:val="90"/>
                <w:sz w:val="16"/>
                <w:szCs w:val="16"/>
                <w:lang w:val="es-CO"/>
              </w:rPr>
              <w:t>RECLAMOS</w:t>
            </w:r>
          </w:p>
        </w:tc>
        <w:tc>
          <w:tcPr>
            <w:tcW w:w="1004"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25"/>
              <w:ind w:left="142"/>
              <w:jc w:val="center"/>
              <w:rPr>
                <w:rFonts w:ascii="Arial Narrow" w:eastAsia="Arial Narrow" w:hAnsi="Arial Narrow" w:cs="Arial Narrow"/>
                <w:b/>
                <w:sz w:val="16"/>
                <w:szCs w:val="16"/>
                <w:lang w:val="es-CO"/>
              </w:rPr>
            </w:pPr>
            <w:r w:rsidRPr="00F53689">
              <w:rPr>
                <w:rFonts w:ascii="Arial Narrow" w:hAnsi="Arial Narrow"/>
                <w:b/>
                <w:w w:val="85"/>
                <w:sz w:val="16"/>
                <w:szCs w:val="16"/>
                <w:lang w:val="es-CO"/>
              </w:rPr>
              <w:t>CONSULTAS</w:t>
            </w:r>
          </w:p>
        </w:tc>
        <w:tc>
          <w:tcPr>
            <w:tcW w:w="1055"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25"/>
              <w:ind w:left="63"/>
              <w:jc w:val="center"/>
              <w:rPr>
                <w:rFonts w:ascii="Arial Narrow" w:eastAsia="Arial Narrow" w:hAnsi="Arial Narrow" w:cs="Arial Narrow"/>
                <w:b/>
                <w:sz w:val="16"/>
                <w:szCs w:val="16"/>
                <w:lang w:val="es-CO"/>
              </w:rPr>
            </w:pPr>
            <w:r w:rsidRPr="00F53689">
              <w:rPr>
                <w:rFonts w:ascii="Arial Narrow" w:hAnsi="Arial Narrow"/>
                <w:b/>
                <w:spacing w:val="2"/>
                <w:w w:val="80"/>
                <w:sz w:val="16"/>
                <w:szCs w:val="16"/>
                <w:lang w:val="es-CO"/>
              </w:rPr>
              <w:t>SUGERENCIAS</w:t>
            </w:r>
          </w:p>
        </w:tc>
        <w:tc>
          <w:tcPr>
            <w:tcW w:w="921"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25"/>
              <w:ind w:left="112"/>
              <w:jc w:val="center"/>
              <w:rPr>
                <w:rFonts w:ascii="Arial Narrow" w:eastAsia="Arial Narrow" w:hAnsi="Arial Narrow" w:cs="Arial Narrow"/>
                <w:b/>
                <w:sz w:val="16"/>
                <w:szCs w:val="16"/>
                <w:lang w:val="es-CO"/>
              </w:rPr>
            </w:pPr>
            <w:r w:rsidRPr="00F53689">
              <w:rPr>
                <w:rFonts w:ascii="Arial Narrow" w:hAnsi="Arial Narrow"/>
                <w:b/>
                <w:spacing w:val="-3"/>
                <w:w w:val="85"/>
                <w:sz w:val="16"/>
                <w:szCs w:val="16"/>
                <w:lang w:val="es-CO"/>
              </w:rPr>
              <w:t>SUBTOTALES</w:t>
            </w:r>
          </w:p>
        </w:tc>
        <w:tc>
          <w:tcPr>
            <w:tcW w:w="1497" w:type="dxa"/>
            <w:gridSpan w:val="2"/>
            <w:tcBorders>
              <w:top w:val="single" w:sz="8" w:space="0" w:color="000000"/>
              <w:left w:val="single" w:sz="6" w:space="0" w:color="000000"/>
              <w:bottom w:val="single" w:sz="13" w:space="0" w:color="000000"/>
              <w:right w:val="single" w:sz="10" w:space="0" w:color="000000"/>
            </w:tcBorders>
          </w:tcPr>
          <w:p w:rsidR="00F53689" w:rsidRPr="00F53689" w:rsidRDefault="00F53689" w:rsidP="003F641E">
            <w:pPr>
              <w:pStyle w:val="TableParagraph"/>
              <w:spacing w:before="25"/>
              <w:ind w:left="378"/>
              <w:jc w:val="center"/>
              <w:rPr>
                <w:rFonts w:ascii="Arial Narrow" w:eastAsia="Arial Narrow" w:hAnsi="Arial Narrow" w:cs="Arial Narrow"/>
                <w:b/>
                <w:sz w:val="16"/>
                <w:szCs w:val="16"/>
                <w:lang w:val="es-CO"/>
              </w:rPr>
            </w:pPr>
            <w:r w:rsidRPr="00F53689">
              <w:rPr>
                <w:rFonts w:ascii="Arial Narrow" w:hAnsi="Arial Narrow"/>
                <w:b/>
                <w:spacing w:val="1"/>
                <w:w w:val="95"/>
                <w:sz w:val="16"/>
                <w:szCs w:val="16"/>
                <w:lang w:val="es-CO"/>
              </w:rPr>
              <w:t>Respuestas</w:t>
            </w:r>
          </w:p>
        </w:tc>
      </w:tr>
      <w:tr w:rsidR="00F53689" w:rsidRPr="00F53689" w:rsidTr="006017EE">
        <w:trPr>
          <w:trHeight w:hRule="exact" w:val="285"/>
        </w:trPr>
        <w:tc>
          <w:tcPr>
            <w:tcW w:w="7560" w:type="dxa"/>
            <w:gridSpan w:val="6"/>
            <w:tcBorders>
              <w:top w:val="single" w:sz="13"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16"/>
                <w:szCs w:val="16"/>
              </w:rPr>
            </w:pPr>
          </w:p>
        </w:tc>
        <w:tc>
          <w:tcPr>
            <w:tcW w:w="921" w:type="dxa"/>
            <w:tcBorders>
              <w:top w:val="single" w:sz="13"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25"/>
              <w:ind w:left="335"/>
              <w:rPr>
                <w:rFonts w:ascii="Arial Narrow" w:eastAsia="Arial Narrow" w:hAnsi="Arial Narrow" w:cs="Arial Narrow"/>
                <w:sz w:val="16"/>
                <w:szCs w:val="16"/>
                <w:lang w:val="es-CO"/>
              </w:rPr>
            </w:pPr>
            <w:r w:rsidRPr="00F53689">
              <w:rPr>
                <w:rFonts w:ascii="Arial Narrow" w:hAnsi="Arial Narrow"/>
                <w:b/>
                <w:spacing w:val="-6"/>
                <w:w w:val="95"/>
                <w:sz w:val="16"/>
                <w:szCs w:val="16"/>
                <w:lang w:val="es-CO"/>
              </w:rPr>
              <w:t>TOTAL</w:t>
            </w:r>
          </w:p>
        </w:tc>
        <w:tc>
          <w:tcPr>
            <w:tcW w:w="790" w:type="dxa"/>
            <w:tcBorders>
              <w:top w:val="single" w:sz="13"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25"/>
              <w:ind w:left="17"/>
              <w:jc w:val="center"/>
              <w:rPr>
                <w:rFonts w:ascii="Arial Narrow" w:eastAsia="Arial Narrow" w:hAnsi="Arial Narrow" w:cs="Arial Narrow"/>
                <w:sz w:val="16"/>
                <w:szCs w:val="16"/>
                <w:lang w:val="es-CO"/>
              </w:rPr>
            </w:pPr>
            <w:r w:rsidRPr="00F53689">
              <w:rPr>
                <w:rFonts w:ascii="Arial Narrow" w:hAnsi="Arial Narrow"/>
                <w:b/>
                <w:w w:val="95"/>
                <w:sz w:val="16"/>
                <w:szCs w:val="16"/>
                <w:lang w:val="es-CO"/>
              </w:rPr>
              <w:t>%</w:t>
            </w:r>
          </w:p>
        </w:tc>
        <w:tc>
          <w:tcPr>
            <w:tcW w:w="707" w:type="dxa"/>
            <w:tcBorders>
              <w:top w:val="single" w:sz="13" w:space="0" w:color="000000"/>
              <w:left w:val="single" w:sz="6" w:space="0" w:color="000000"/>
              <w:bottom w:val="single" w:sz="8" w:space="0" w:color="000000"/>
              <w:right w:val="single" w:sz="10" w:space="0" w:color="000000"/>
            </w:tcBorders>
          </w:tcPr>
          <w:p w:rsidR="00F53689" w:rsidRPr="00F53689" w:rsidRDefault="00F53689" w:rsidP="003F641E">
            <w:pPr>
              <w:pStyle w:val="TableParagraph"/>
              <w:spacing w:before="25"/>
              <w:ind w:left="78"/>
              <w:jc w:val="center"/>
              <w:rPr>
                <w:rFonts w:ascii="Arial Narrow" w:eastAsia="Arial Narrow" w:hAnsi="Arial Narrow" w:cs="Arial Narrow"/>
                <w:sz w:val="16"/>
                <w:szCs w:val="16"/>
                <w:lang w:val="es-CO"/>
              </w:rPr>
            </w:pPr>
            <w:r w:rsidRPr="00F53689">
              <w:rPr>
                <w:rFonts w:ascii="Arial Narrow" w:hAnsi="Arial Narrow"/>
                <w:b/>
                <w:w w:val="85"/>
                <w:sz w:val="16"/>
                <w:szCs w:val="16"/>
                <w:lang w:val="es-CO"/>
              </w:rPr>
              <w:t>Efectivas</w:t>
            </w:r>
          </w:p>
        </w:tc>
      </w:tr>
      <w:tr w:rsidR="006017EE" w:rsidRPr="00F53689" w:rsidTr="006017EE">
        <w:trPr>
          <w:trHeight w:hRule="exact" w:val="243"/>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1"/>
              <w:ind w:left="20"/>
              <w:jc w:val="both"/>
              <w:rPr>
                <w:rFonts w:ascii="Arial Narrow" w:eastAsia="Arial Narrow" w:hAnsi="Arial Narrow" w:cs="Arial"/>
                <w:sz w:val="20"/>
                <w:szCs w:val="20"/>
                <w:lang w:val="es-CO"/>
              </w:rPr>
            </w:pPr>
            <w:r w:rsidRPr="00F53689">
              <w:rPr>
                <w:rFonts w:ascii="Arial Narrow" w:hAnsi="Arial Narrow" w:cs="Arial"/>
                <w:spacing w:val="-2"/>
                <w:w w:val="75"/>
                <w:sz w:val="20"/>
                <w:szCs w:val="20"/>
                <w:lang w:val="es-CO"/>
              </w:rPr>
              <w:t>Gerencia</w:t>
            </w:r>
            <w:r w:rsidRPr="00F53689">
              <w:rPr>
                <w:rFonts w:ascii="Arial Narrow" w:hAnsi="Arial Narrow" w:cs="Arial"/>
                <w:spacing w:val="-17"/>
                <w:w w:val="75"/>
                <w:sz w:val="20"/>
                <w:szCs w:val="20"/>
                <w:lang w:val="es-CO"/>
              </w:rPr>
              <w:t xml:space="preserve"> </w:t>
            </w:r>
            <w:r w:rsidRPr="00F53689">
              <w:rPr>
                <w:rFonts w:ascii="Arial Narrow" w:hAnsi="Arial Narrow" w:cs="Arial"/>
                <w:spacing w:val="1"/>
                <w:w w:val="75"/>
                <w:sz w:val="20"/>
                <w:szCs w:val="20"/>
                <w:lang w:val="es-CO"/>
              </w:rPr>
              <w:t>General</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color w:val="808080"/>
                <w:sz w:val="20"/>
                <w:szCs w:val="20"/>
              </w:rPr>
            </w:pPr>
            <w:r w:rsidRPr="00F53689">
              <w:rPr>
                <w:rFonts w:ascii="Arial Narrow" w:hAnsi="Arial Narrow" w:cs="Calibri"/>
                <w:color w:val="808080"/>
                <w:sz w:val="20"/>
                <w:szCs w:val="20"/>
              </w:rPr>
              <w:t>0</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olor w:val="808080"/>
                <w:sz w:val="20"/>
                <w:szCs w:val="20"/>
              </w:rPr>
            </w:pPr>
            <w:r w:rsidRPr="00F53689">
              <w:rPr>
                <w:rFonts w:ascii="Arial Narrow" w:hAnsi="Arial Narrow"/>
                <w:color w:val="808080"/>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olor w:val="808080"/>
                <w:sz w:val="20"/>
                <w:szCs w:val="20"/>
              </w:rPr>
            </w:pPr>
            <w:r w:rsidRPr="00F53689">
              <w:rPr>
                <w:rFonts w:ascii="Arial Narrow" w:hAnsi="Arial Narrow"/>
                <w:color w:val="808080"/>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olor w:val="808080"/>
                <w:sz w:val="20"/>
                <w:szCs w:val="20"/>
              </w:rPr>
            </w:pPr>
            <w:r w:rsidRPr="00F53689">
              <w:rPr>
                <w:rFonts w:ascii="Arial Narrow" w:hAnsi="Arial Narrow"/>
                <w:color w:val="808080"/>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olor w:val="808080"/>
                <w:sz w:val="20"/>
                <w:szCs w:val="20"/>
              </w:rPr>
            </w:pPr>
            <w:r w:rsidRPr="00F53689">
              <w:rPr>
                <w:rFonts w:ascii="Arial Narrow" w:hAnsi="Arial Narrow"/>
                <w:color w:val="808080"/>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olor w:val="808080"/>
                <w:sz w:val="20"/>
                <w:szCs w:val="20"/>
              </w:rPr>
            </w:pPr>
            <w:r w:rsidRPr="00F53689">
              <w:rPr>
                <w:rFonts w:ascii="Arial Narrow" w:hAnsi="Arial Narrow"/>
                <w:color w:val="808080"/>
                <w:sz w:val="20"/>
                <w:szCs w:val="20"/>
              </w:rPr>
              <w:t>0</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olor w:val="808080"/>
                <w:sz w:val="20"/>
                <w:szCs w:val="20"/>
              </w:rPr>
            </w:pPr>
            <w:r w:rsidRPr="00F53689">
              <w:rPr>
                <w:rFonts w:ascii="Arial Narrow" w:hAnsi="Arial Narrow"/>
                <w:color w:val="808080"/>
                <w:sz w:val="20"/>
                <w:szCs w:val="20"/>
              </w:rPr>
              <w:t>0</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jc w:val="center"/>
              <w:rPr>
                <w:rFonts w:ascii="Arial Narrow" w:hAnsi="Arial Narrow"/>
                <w:color w:val="808080"/>
                <w:sz w:val="20"/>
                <w:szCs w:val="20"/>
              </w:rPr>
            </w:pPr>
            <w:r w:rsidRPr="00F53689">
              <w:rPr>
                <w:rFonts w:ascii="Arial Narrow" w:hAnsi="Arial Narrow"/>
                <w:color w:val="808080"/>
                <w:sz w:val="20"/>
                <w:szCs w:val="20"/>
              </w:rPr>
              <w:t>0</w:t>
            </w:r>
          </w:p>
        </w:tc>
      </w:tr>
      <w:tr w:rsidR="006017EE" w:rsidRPr="00F53689" w:rsidTr="006017EE">
        <w:trPr>
          <w:trHeight w:hRule="exact" w:val="281"/>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20"/>
                <w:szCs w:val="20"/>
                <w:highlight w:val="yellow"/>
                <w:lang w:val="es-CO"/>
              </w:rPr>
            </w:pPr>
            <w:r w:rsidRPr="00F53689">
              <w:rPr>
                <w:rFonts w:ascii="Arial Narrow" w:hAnsi="Arial Narrow" w:cs="Arial"/>
                <w:spacing w:val="-3"/>
                <w:w w:val="75"/>
                <w:sz w:val="20"/>
                <w:szCs w:val="20"/>
                <w:lang w:val="es-CO"/>
              </w:rPr>
              <w:t>Secretaría</w:t>
            </w:r>
            <w:r w:rsidRPr="00F53689">
              <w:rPr>
                <w:rFonts w:ascii="Arial Narrow" w:hAnsi="Arial Narrow" w:cs="Arial"/>
                <w:spacing w:val="-12"/>
                <w:w w:val="75"/>
                <w:sz w:val="20"/>
                <w:szCs w:val="20"/>
                <w:lang w:val="es-CO"/>
              </w:rPr>
              <w:t xml:space="preserve"> </w:t>
            </w:r>
            <w:r w:rsidRPr="00F53689">
              <w:rPr>
                <w:rFonts w:ascii="Arial Narrow" w:hAnsi="Arial Narrow" w:cs="Arial"/>
                <w:spacing w:val="1"/>
                <w:w w:val="75"/>
                <w:sz w:val="20"/>
                <w:szCs w:val="20"/>
                <w:lang w:val="es-CO"/>
              </w:rPr>
              <w:t>General</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146</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146</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99%</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144</w:t>
            </w:r>
          </w:p>
        </w:tc>
      </w:tr>
      <w:tr w:rsidR="006017EE" w:rsidRPr="00F53689" w:rsidTr="006017EE">
        <w:trPr>
          <w:trHeight w:hRule="exact" w:val="242"/>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20"/>
                <w:szCs w:val="20"/>
                <w:highlight w:val="green"/>
                <w:lang w:val="es-CO"/>
              </w:rPr>
            </w:pPr>
            <w:r w:rsidRPr="00F53689">
              <w:rPr>
                <w:rFonts w:ascii="Arial Narrow" w:hAnsi="Arial Narrow" w:cs="Arial"/>
                <w:w w:val="70"/>
                <w:sz w:val="20"/>
                <w:szCs w:val="20"/>
                <w:lang w:val="es-CO"/>
              </w:rPr>
              <w:t>Subgerencia</w:t>
            </w:r>
            <w:r w:rsidRPr="00F53689">
              <w:rPr>
                <w:rFonts w:ascii="Arial Narrow" w:hAnsi="Arial Narrow" w:cs="Arial"/>
                <w:spacing w:val="60"/>
                <w:w w:val="70"/>
                <w:sz w:val="20"/>
                <w:szCs w:val="20"/>
                <w:lang w:val="es-CO"/>
              </w:rPr>
              <w:t xml:space="preserve"> </w:t>
            </w:r>
            <w:r w:rsidRPr="00F53689">
              <w:rPr>
                <w:rFonts w:ascii="Arial Narrow" w:hAnsi="Arial Narrow" w:cs="Arial"/>
                <w:spacing w:val="-3"/>
                <w:w w:val="70"/>
                <w:sz w:val="20"/>
                <w:szCs w:val="20"/>
                <w:lang w:val="es-CO"/>
              </w:rPr>
              <w:t>Administrativa</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153</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153</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51%</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pStyle w:val="TableParagraph"/>
              <w:spacing w:before="10"/>
              <w:ind w:right="4"/>
              <w:jc w:val="center"/>
              <w:rPr>
                <w:rFonts w:ascii="Arial Narrow" w:hAnsi="Arial Narrow"/>
                <w:spacing w:val="1"/>
                <w:w w:val="70"/>
                <w:lang w:val="es-CO"/>
              </w:rPr>
            </w:pPr>
            <w:r w:rsidRPr="00F53689">
              <w:rPr>
                <w:rFonts w:ascii="Arial Narrow" w:hAnsi="Arial Narrow"/>
                <w:spacing w:val="1"/>
                <w:w w:val="70"/>
                <w:lang w:val="es-CO"/>
              </w:rPr>
              <w:t>78</w:t>
            </w:r>
          </w:p>
        </w:tc>
      </w:tr>
      <w:tr w:rsidR="006017EE" w:rsidRPr="00F53689" w:rsidTr="006017EE">
        <w:trPr>
          <w:trHeight w:hRule="exact" w:val="243"/>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20"/>
                <w:szCs w:val="20"/>
                <w:highlight w:val="blue"/>
                <w:lang w:val="es-CO"/>
              </w:rPr>
            </w:pPr>
            <w:r w:rsidRPr="00F53689">
              <w:rPr>
                <w:rFonts w:ascii="Arial Narrow" w:hAnsi="Arial Narrow" w:cs="Arial"/>
                <w:w w:val="70"/>
                <w:sz w:val="20"/>
                <w:szCs w:val="20"/>
                <w:lang w:val="es-CO"/>
              </w:rPr>
              <w:t>Subgerencia</w:t>
            </w:r>
            <w:r w:rsidRPr="00F53689">
              <w:rPr>
                <w:rFonts w:ascii="Arial Narrow" w:hAnsi="Arial Narrow" w:cs="Arial"/>
                <w:spacing w:val="50"/>
                <w:w w:val="70"/>
                <w:sz w:val="20"/>
                <w:szCs w:val="20"/>
                <w:lang w:val="es-CO"/>
              </w:rPr>
              <w:t xml:space="preserve"> </w:t>
            </w:r>
            <w:r w:rsidRPr="00F53689">
              <w:rPr>
                <w:rFonts w:ascii="Arial Narrow" w:hAnsi="Arial Narrow" w:cs="Arial"/>
                <w:w w:val="70"/>
                <w:sz w:val="20"/>
                <w:szCs w:val="20"/>
                <w:lang w:val="es-CO"/>
              </w:rPr>
              <w:t>Financiera</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69</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69</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93%</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64</w:t>
            </w:r>
          </w:p>
        </w:tc>
      </w:tr>
      <w:tr w:rsidR="006017EE" w:rsidRPr="00F53689" w:rsidTr="006017EE">
        <w:trPr>
          <w:trHeight w:hRule="exact" w:val="320"/>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20"/>
                <w:szCs w:val="20"/>
                <w:highlight w:val="red"/>
                <w:lang w:val="es-CO"/>
              </w:rPr>
            </w:pPr>
            <w:r w:rsidRPr="00F53689">
              <w:rPr>
                <w:rFonts w:ascii="Arial Narrow" w:hAnsi="Arial Narrow" w:cs="Arial"/>
                <w:w w:val="70"/>
                <w:sz w:val="20"/>
                <w:szCs w:val="20"/>
                <w:lang w:val="es-CO"/>
              </w:rPr>
              <w:t>Subgerencia</w:t>
            </w:r>
            <w:r w:rsidRPr="00F53689">
              <w:rPr>
                <w:rFonts w:ascii="Arial Narrow" w:hAnsi="Arial Narrow" w:cs="Arial"/>
                <w:spacing w:val="46"/>
                <w:w w:val="70"/>
                <w:sz w:val="20"/>
                <w:szCs w:val="20"/>
                <w:lang w:val="es-CO"/>
              </w:rPr>
              <w:t xml:space="preserve"> </w:t>
            </w:r>
            <w:r w:rsidRPr="00F53689">
              <w:rPr>
                <w:rFonts w:ascii="Arial Narrow" w:hAnsi="Arial Narrow" w:cs="Arial"/>
                <w:spacing w:val="-1"/>
                <w:w w:val="70"/>
                <w:sz w:val="20"/>
                <w:szCs w:val="20"/>
                <w:lang w:val="es-CO"/>
              </w:rPr>
              <w:t>Técnica</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45</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45</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83%</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37</w:t>
            </w:r>
          </w:p>
        </w:tc>
      </w:tr>
      <w:tr w:rsidR="006017EE" w:rsidRPr="00F53689" w:rsidTr="006017EE">
        <w:trPr>
          <w:trHeight w:hRule="exact" w:val="243"/>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20"/>
                <w:szCs w:val="20"/>
                <w:highlight w:val="lightGray"/>
                <w:lang w:val="es-CO"/>
              </w:rPr>
            </w:pPr>
            <w:r w:rsidRPr="00F53689">
              <w:rPr>
                <w:rFonts w:ascii="Arial Narrow" w:hAnsi="Arial Narrow" w:cs="Arial"/>
                <w:w w:val="70"/>
                <w:sz w:val="20"/>
                <w:szCs w:val="20"/>
                <w:lang w:val="es-CO"/>
              </w:rPr>
              <w:t>Subgerencia</w:t>
            </w:r>
            <w:r w:rsidRPr="00F53689">
              <w:rPr>
                <w:rFonts w:ascii="Arial Narrow" w:hAnsi="Arial Narrow" w:cs="Arial"/>
                <w:spacing w:val="51"/>
                <w:w w:val="70"/>
                <w:sz w:val="20"/>
                <w:szCs w:val="20"/>
                <w:lang w:val="es-CO"/>
              </w:rPr>
              <w:t xml:space="preserve"> </w:t>
            </w:r>
            <w:r w:rsidRPr="00F53689">
              <w:rPr>
                <w:rFonts w:ascii="Arial Narrow" w:hAnsi="Arial Narrow" w:cs="Arial"/>
                <w:spacing w:val="-1"/>
                <w:w w:val="70"/>
                <w:sz w:val="20"/>
                <w:szCs w:val="20"/>
                <w:lang w:val="es-CO"/>
              </w:rPr>
              <w:t>Comercial</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60</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60</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80%</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48</w:t>
            </w:r>
          </w:p>
        </w:tc>
      </w:tr>
      <w:tr w:rsidR="006017EE" w:rsidRPr="00F53689" w:rsidTr="006017EE">
        <w:trPr>
          <w:trHeight w:hRule="exact" w:val="243"/>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20"/>
                <w:szCs w:val="20"/>
                <w:lang w:val="es-CO"/>
              </w:rPr>
            </w:pPr>
            <w:r w:rsidRPr="00F53689">
              <w:rPr>
                <w:rFonts w:ascii="Arial Narrow" w:hAnsi="Arial Narrow" w:cs="Arial"/>
                <w:w w:val="70"/>
                <w:sz w:val="20"/>
                <w:szCs w:val="20"/>
                <w:lang w:val="es-CO"/>
              </w:rPr>
              <w:t xml:space="preserve">Dirección de Seguridad </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0</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cs="Calibri"/>
                <w:sz w:val="20"/>
                <w:szCs w:val="20"/>
              </w:rPr>
              <w:t>59</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59</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65%</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38</w:t>
            </w:r>
          </w:p>
        </w:tc>
      </w:tr>
      <w:tr w:rsidR="006017EE" w:rsidRPr="00F53689" w:rsidTr="006017EE">
        <w:trPr>
          <w:trHeight w:hRule="exact" w:val="243"/>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20"/>
                <w:szCs w:val="20"/>
                <w:highlight w:val="darkMagenta"/>
                <w:lang w:val="es-CO"/>
              </w:rPr>
            </w:pPr>
            <w:r w:rsidRPr="00F53689">
              <w:rPr>
                <w:rFonts w:ascii="Arial Narrow" w:hAnsi="Arial Narrow" w:cs="Arial"/>
                <w:w w:val="70"/>
                <w:sz w:val="20"/>
                <w:szCs w:val="20"/>
                <w:lang w:val="es-CO"/>
              </w:rPr>
              <w:t xml:space="preserve">Oficina de Planeación </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0</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7"/>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r>
      <w:tr w:rsidR="006017EE" w:rsidRPr="00F53689" w:rsidTr="006017EE">
        <w:trPr>
          <w:trHeight w:hRule="exact" w:val="243"/>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18"/>
                <w:szCs w:val="18"/>
                <w:highlight w:val="darkRed"/>
                <w:lang w:val="es-CO"/>
              </w:rPr>
            </w:pPr>
            <w:r w:rsidRPr="00F53689">
              <w:rPr>
                <w:rFonts w:ascii="Arial Narrow" w:hAnsi="Arial Narrow" w:cs="Arial"/>
                <w:spacing w:val="-4"/>
                <w:w w:val="80"/>
                <w:sz w:val="18"/>
                <w:szCs w:val="18"/>
                <w:lang w:val="es-CO"/>
              </w:rPr>
              <w:t>Oficina de</w:t>
            </w:r>
            <w:r w:rsidRPr="00F53689">
              <w:rPr>
                <w:rFonts w:ascii="Arial Narrow" w:hAnsi="Arial Narrow" w:cs="Arial"/>
                <w:spacing w:val="-1"/>
                <w:w w:val="80"/>
                <w:sz w:val="18"/>
                <w:szCs w:val="18"/>
                <w:lang w:val="es-CO"/>
              </w:rPr>
              <w:t xml:space="preserve"> Control Interno</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 xml:space="preserve"> 1</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7"/>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1</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100%</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1</w:t>
            </w:r>
          </w:p>
        </w:tc>
      </w:tr>
      <w:tr w:rsidR="006017EE" w:rsidRPr="00F53689" w:rsidTr="006017EE">
        <w:trPr>
          <w:trHeight w:hRule="exact" w:val="242"/>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18"/>
                <w:szCs w:val="18"/>
                <w:highlight w:val="cyan"/>
                <w:lang w:val="es-CO"/>
              </w:rPr>
            </w:pPr>
            <w:r w:rsidRPr="00F53689">
              <w:rPr>
                <w:rFonts w:ascii="Arial Narrow" w:hAnsi="Arial Narrow" w:cs="Arial"/>
                <w:spacing w:val="-4"/>
                <w:w w:val="80"/>
                <w:sz w:val="18"/>
                <w:szCs w:val="18"/>
                <w:lang w:val="es-CO"/>
              </w:rPr>
              <w:t xml:space="preserve">Oficina </w:t>
            </w:r>
            <w:r w:rsidRPr="00F53689">
              <w:rPr>
                <w:rFonts w:ascii="Arial Narrow" w:hAnsi="Arial Narrow" w:cs="Arial"/>
                <w:spacing w:val="-13"/>
                <w:w w:val="80"/>
                <w:sz w:val="18"/>
                <w:szCs w:val="18"/>
                <w:lang w:val="es-CO"/>
              </w:rPr>
              <w:t xml:space="preserve"> </w:t>
            </w:r>
            <w:r w:rsidRPr="00F53689">
              <w:rPr>
                <w:rFonts w:ascii="Arial Narrow" w:hAnsi="Arial Narrow" w:cs="Arial"/>
                <w:spacing w:val="-5"/>
                <w:w w:val="80"/>
                <w:sz w:val="18"/>
                <w:szCs w:val="18"/>
                <w:lang w:val="es-CO"/>
              </w:rPr>
              <w:t>Jurídica</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36</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36</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70%</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25</w:t>
            </w:r>
          </w:p>
        </w:tc>
      </w:tr>
      <w:tr w:rsidR="006017EE" w:rsidRPr="00F53689" w:rsidTr="006017EE">
        <w:trPr>
          <w:trHeight w:hRule="exact" w:val="243"/>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18"/>
                <w:szCs w:val="18"/>
                <w:highlight w:val="darkCyan"/>
                <w:lang w:val="es-CO"/>
              </w:rPr>
            </w:pPr>
            <w:r w:rsidRPr="00F53689">
              <w:rPr>
                <w:rFonts w:ascii="Arial Narrow" w:hAnsi="Arial Narrow" w:cs="Arial"/>
                <w:spacing w:val="-4"/>
                <w:w w:val="80"/>
                <w:sz w:val="18"/>
                <w:szCs w:val="18"/>
                <w:lang w:val="es-CO"/>
              </w:rPr>
              <w:t xml:space="preserve">Oficina </w:t>
            </w:r>
            <w:r w:rsidRPr="00F53689">
              <w:rPr>
                <w:rFonts w:ascii="Arial Narrow" w:hAnsi="Arial Narrow" w:cs="Arial"/>
                <w:spacing w:val="-5"/>
                <w:w w:val="80"/>
                <w:sz w:val="18"/>
                <w:szCs w:val="18"/>
                <w:lang w:val="es-CO"/>
              </w:rPr>
              <w:t xml:space="preserve"> informática </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0</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7"/>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r>
      <w:tr w:rsidR="006017EE" w:rsidRPr="00F53689" w:rsidTr="006017EE">
        <w:trPr>
          <w:trHeight w:hRule="exact" w:val="290"/>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18"/>
                <w:szCs w:val="18"/>
                <w:lang w:val="es-CO"/>
              </w:rPr>
            </w:pPr>
            <w:r w:rsidRPr="00F53689">
              <w:rPr>
                <w:rFonts w:ascii="Arial Narrow" w:hAnsi="Arial Narrow" w:cs="Arial"/>
                <w:spacing w:val="-4"/>
                <w:w w:val="80"/>
                <w:sz w:val="18"/>
                <w:szCs w:val="18"/>
                <w:lang w:val="es-CO"/>
              </w:rPr>
              <w:t xml:space="preserve">Fabrica José Maria Córdoba </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0</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7"/>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r>
      <w:tr w:rsidR="006017EE" w:rsidRPr="00F53689" w:rsidTr="006017EE">
        <w:trPr>
          <w:trHeight w:hRule="exact" w:val="274"/>
        </w:trPr>
        <w:tc>
          <w:tcPr>
            <w:tcW w:w="170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left="20"/>
              <w:jc w:val="both"/>
              <w:rPr>
                <w:rFonts w:ascii="Arial Narrow" w:eastAsia="Arial Narrow" w:hAnsi="Arial Narrow" w:cs="Arial"/>
                <w:sz w:val="18"/>
                <w:szCs w:val="18"/>
                <w:lang w:val="es-CO"/>
              </w:rPr>
            </w:pPr>
            <w:r w:rsidRPr="00F53689">
              <w:rPr>
                <w:rFonts w:ascii="Arial Narrow" w:hAnsi="Arial Narrow" w:cs="Arial"/>
                <w:spacing w:val="-4"/>
                <w:w w:val="80"/>
                <w:sz w:val="18"/>
                <w:szCs w:val="18"/>
                <w:lang w:val="es-CO"/>
              </w:rPr>
              <w:t xml:space="preserve">Fabrica Antonio Ricaurte </w:t>
            </w:r>
          </w:p>
        </w:tc>
        <w:tc>
          <w:tcPr>
            <w:tcW w:w="1418"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0</w:t>
            </w:r>
          </w:p>
        </w:tc>
        <w:tc>
          <w:tcPr>
            <w:tcW w:w="1412"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pStyle w:val="TableParagraph"/>
              <w:spacing w:before="10"/>
              <w:ind w:right="17"/>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790" w:type="dxa"/>
            <w:tcBorders>
              <w:top w:val="single" w:sz="8" w:space="0" w:color="000000"/>
              <w:left w:val="single" w:sz="6" w:space="0" w:color="000000"/>
              <w:bottom w:val="single" w:sz="8"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707" w:type="dxa"/>
            <w:tcBorders>
              <w:top w:val="single" w:sz="8" w:space="0" w:color="000000"/>
              <w:left w:val="single" w:sz="6" w:space="0" w:color="000000"/>
              <w:bottom w:val="single" w:sz="8" w:space="0" w:color="000000"/>
              <w:right w:val="single" w:sz="10"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r>
      <w:tr w:rsidR="006017EE" w:rsidRPr="00F53689" w:rsidTr="006017EE">
        <w:trPr>
          <w:trHeight w:hRule="exact" w:val="244"/>
        </w:trPr>
        <w:tc>
          <w:tcPr>
            <w:tcW w:w="1701"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line="217" w:lineRule="exact"/>
              <w:ind w:left="20" w:hanging="20"/>
              <w:jc w:val="both"/>
              <w:rPr>
                <w:rFonts w:ascii="Arial Narrow" w:eastAsia="Arial Narrow" w:hAnsi="Arial Narrow" w:cs="Arial"/>
                <w:sz w:val="18"/>
                <w:szCs w:val="18"/>
                <w:lang w:val="es-CO"/>
              </w:rPr>
            </w:pPr>
            <w:r w:rsidRPr="00F53689">
              <w:rPr>
                <w:rFonts w:ascii="Arial Narrow" w:hAnsi="Arial Narrow" w:cs="Arial"/>
                <w:w w:val="90"/>
                <w:sz w:val="18"/>
                <w:szCs w:val="18"/>
                <w:lang w:val="es-CO"/>
              </w:rPr>
              <w:t xml:space="preserve"> </w:t>
            </w:r>
            <w:r w:rsidRPr="00F53689">
              <w:rPr>
                <w:rFonts w:ascii="Arial Narrow" w:hAnsi="Arial Narrow" w:cs="Arial"/>
                <w:spacing w:val="-4"/>
                <w:w w:val="80"/>
                <w:sz w:val="18"/>
                <w:szCs w:val="18"/>
                <w:lang w:val="es-CO"/>
              </w:rPr>
              <w:t xml:space="preserve">Fabrica Santa Barbará </w:t>
            </w:r>
          </w:p>
        </w:tc>
        <w:tc>
          <w:tcPr>
            <w:tcW w:w="1418"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jc w:val="center"/>
              <w:rPr>
                <w:rFonts w:ascii="Arial Narrow" w:hAnsi="Arial Narrow" w:cs="Calibri"/>
                <w:sz w:val="20"/>
                <w:szCs w:val="20"/>
              </w:rPr>
            </w:pPr>
            <w:r w:rsidRPr="00F53689">
              <w:rPr>
                <w:rFonts w:ascii="Arial Narrow" w:hAnsi="Arial Narrow" w:cs="Calibri"/>
                <w:sz w:val="20"/>
                <w:szCs w:val="20"/>
              </w:rPr>
              <w:t>0</w:t>
            </w:r>
          </w:p>
        </w:tc>
        <w:tc>
          <w:tcPr>
            <w:tcW w:w="1412"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70"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04"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1055"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921"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line="212" w:lineRule="exact"/>
              <w:ind w:right="17"/>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790" w:type="dxa"/>
            <w:tcBorders>
              <w:top w:val="single" w:sz="8" w:space="0" w:color="000000"/>
              <w:left w:val="single" w:sz="6" w:space="0" w:color="000000"/>
              <w:bottom w:val="single" w:sz="13" w:space="0" w:color="000000"/>
              <w:right w:val="single" w:sz="6"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c>
          <w:tcPr>
            <w:tcW w:w="707" w:type="dxa"/>
            <w:tcBorders>
              <w:top w:val="single" w:sz="8" w:space="0" w:color="000000"/>
              <w:left w:val="single" w:sz="6" w:space="0" w:color="000000"/>
              <w:bottom w:val="single" w:sz="13" w:space="0" w:color="000000"/>
              <w:right w:val="single" w:sz="10" w:space="0" w:color="000000"/>
            </w:tcBorders>
          </w:tcPr>
          <w:p w:rsidR="00F53689" w:rsidRPr="00F53689" w:rsidRDefault="00F53689" w:rsidP="003F641E">
            <w:pPr>
              <w:jc w:val="center"/>
              <w:rPr>
                <w:rFonts w:ascii="Arial Narrow" w:hAnsi="Arial Narrow"/>
                <w:sz w:val="20"/>
                <w:szCs w:val="20"/>
              </w:rPr>
            </w:pPr>
            <w:r w:rsidRPr="00F53689">
              <w:rPr>
                <w:rFonts w:ascii="Arial Narrow" w:hAnsi="Arial Narrow"/>
                <w:sz w:val="20"/>
                <w:szCs w:val="20"/>
              </w:rPr>
              <w:t>0</w:t>
            </w:r>
          </w:p>
        </w:tc>
      </w:tr>
      <w:tr w:rsidR="006017EE" w:rsidRPr="00F53689" w:rsidTr="006017EE">
        <w:trPr>
          <w:trHeight w:hRule="exact" w:val="273"/>
        </w:trPr>
        <w:tc>
          <w:tcPr>
            <w:tcW w:w="1701" w:type="dxa"/>
            <w:tcBorders>
              <w:top w:val="single" w:sz="13"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Narrow"/>
                <w:lang w:val="es-CO"/>
              </w:rPr>
            </w:pPr>
            <w:r w:rsidRPr="00F53689">
              <w:rPr>
                <w:rFonts w:ascii="Arial Narrow" w:hAnsi="Arial Narrow"/>
                <w:b/>
                <w:spacing w:val="-6"/>
                <w:w w:val="95"/>
                <w:lang w:val="es-CO"/>
              </w:rPr>
              <w:t>TOTAL</w:t>
            </w:r>
          </w:p>
        </w:tc>
        <w:tc>
          <w:tcPr>
            <w:tcW w:w="1418" w:type="dxa"/>
            <w:tcBorders>
              <w:top w:val="single" w:sz="13"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10"/>
              <w:ind w:right="16"/>
              <w:jc w:val="center"/>
              <w:rPr>
                <w:rFonts w:ascii="Arial Narrow" w:eastAsia="Arial Narrow" w:hAnsi="Arial Narrow" w:cs="Arial Narrow"/>
                <w:b/>
                <w:sz w:val="20"/>
                <w:szCs w:val="20"/>
                <w:lang w:val="es-CO"/>
              </w:rPr>
            </w:pPr>
            <w:r w:rsidRPr="00F53689">
              <w:rPr>
                <w:rFonts w:ascii="Arial Narrow" w:eastAsia="Arial Narrow" w:hAnsi="Arial Narrow" w:cs="Arial Narrow"/>
                <w:b/>
                <w:sz w:val="20"/>
                <w:szCs w:val="20"/>
                <w:lang w:val="es-CO"/>
              </w:rPr>
              <w:t>510</w:t>
            </w:r>
          </w:p>
        </w:tc>
        <w:tc>
          <w:tcPr>
            <w:tcW w:w="1412" w:type="dxa"/>
            <w:tcBorders>
              <w:top w:val="single" w:sz="13"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10"/>
              <w:ind w:right="16"/>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970" w:type="dxa"/>
            <w:tcBorders>
              <w:top w:val="single" w:sz="13"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10"/>
              <w:ind w:right="16"/>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1004" w:type="dxa"/>
            <w:tcBorders>
              <w:top w:val="single" w:sz="13"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10"/>
              <w:ind w:right="16"/>
              <w:jc w:val="center"/>
              <w:rPr>
                <w:rFonts w:ascii="Arial Narrow" w:eastAsia="Arial Narrow" w:hAnsi="Arial Narrow" w:cs="Arial Narrow"/>
                <w:b/>
                <w:sz w:val="20"/>
                <w:szCs w:val="20"/>
                <w:lang w:val="es-CO"/>
              </w:rPr>
            </w:pPr>
            <w:r w:rsidRPr="00F53689">
              <w:rPr>
                <w:rFonts w:ascii="Arial Narrow" w:eastAsia="Arial Narrow" w:hAnsi="Arial Narrow" w:cs="Arial Narrow"/>
                <w:b/>
                <w:sz w:val="20"/>
                <w:szCs w:val="20"/>
                <w:lang w:val="es-CO"/>
              </w:rPr>
              <w:t>59</w:t>
            </w:r>
          </w:p>
        </w:tc>
        <w:tc>
          <w:tcPr>
            <w:tcW w:w="1055" w:type="dxa"/>
            <w:tcBorders>
              <w:top w:val="single" w:sz="13" w:space="0" w:color="000000"/>
              <w:left w:val="single" w:sz="6" w:space="0" w:color="000000"/>
              <w:bottom w:val="single" w:sz="13" w:space="0" w:color="000000"/>
              <w:right w:val="single" w:sz="6" w:space="0" w:color="000000"/>
            </w:tcBorders>
          </w:tcPr>
          <w:p w:rsidR="00F53689" w:rsidRPr="00F53689" w:rsidRDefault="00F53689" w:rsidP="003F641E">
            <w:pPr>
              <w:pStyle w:val="TableParagraph"/>
              <w:spacing w:before="10"/>
              <w:ind w:right="16"/>
              <w:jc w:val="center"/>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0</w:t>
            </w:r>
          </w:p>
        </w:tc>
        <w:tc>
          <w:tcPr>
            <w:tcW w:w="921" w:type="dxa"/>
            <w:tcBorders>
              <w:top w:val="single" w:sz="13" w:space="0" w:color="000000"/>
              <w:left w:val="single" w:sz="6" w:space="0" w:color="000000"/>
              <w:bottom w:val="single" w:sz="13" w:space="0" w:color="000000"/>
              <w:right w:val="single" w:sz="10" w:space="0" w:color="000000"/>
            </w:tcBorders>
          </w:tcPr>
          <w:p w:rsidR="00F53689" w:rsidRPr="00F53689" w:rsidRDefault="00F53689" w:rsidP="003F641E">
            <w:pPr>
              <w:pStyle w:val="TableParagraph"/>
              <w:spacing w:before="10"/>
              <w:ind w:right="7"/>
              <w:jc w:val="center"/>
              <w:rPr>
                <w:rFonts w:ascii="Arial Narrow" w:eastAsia="Arial Narrow" w:hAnsi="Arial Narrow" w:cs="Arial Narrow"/>
                <w:b/>
                <w:sz w:val="20"/>
                <w:szCs w:val="20"/>
                <w:lang w:val="es-CO"/>
              </w:rPr>
            </w:pPr>
            <w:r w:rsidRPr="00F53689">
              <w:rPr>
                <w:rFonts w:ascii="Arial Narrow" w:eastAsia="Arial Narrow" w:hAnsi="Arial Narrow" w:cs="Arial Narrow"/>
                <w:b/>
                <w:sz w:val="20"/>
                <w:szCs w:val="20"/>
                <w:lang w:val="es-CO"/>
              </w:rPr>
              <w:t>569</w:t>
            </w:r>
          </w:p>
        </w:tc>
        <w:tc>
          <w:tcPr>
            <w:tcW w:w="790" w:type="dxa"/>
            <w:tcBorders>
              <w:top w:val="single" w:sz="13" w:space="0" w:color="000000"/>
              <w:left w:val="single" w:sz="10" w:space="0" w:color="000000"/>
              <w:bottom w:val="single" w:sz="13" w:space="0" w:color="000000"/>
              <w:right w:val="single" w:sz="10" w:space="0" w:color="000000"/>
            </w:tcBorders>
          </w:tcPr>
          <w:p w:rsidR="00F53689" w:rsidRPr="00F53689" w:rsidRDefault="00F53689" w:rsidP="003F641E">
            <w:pPr>
              <w:pStyle w:val="TableParagraph"/>
              <w:spacing w:before="10"/>
              <w:jc w:val="center"/>
              <w:rPr>
                <w:rFonts w:ascii="Arial Narrow" w:eastAsia="Arial Narrow" w:hAnsi="Arial Narrow" w:cs="Arial Narrow"/>
                <w:b/>
                <w:sz w:val="20"/>
                <w:szCs w:val="20"/>
                <w:lang w:val="es-CO"/>
              </w:rPr>
            </w:pPr>
            <w:r w:rsidRPr="00F53689">
              <w:rPr>
                <w:rFonts w:ascii="Arial Narrow" w:eastAsia="Arial Narrow" w:hAnsi="Arial Narrow" w:cs="Arial Narrow"/>
                <w:b/>
                <w:sz w:val="20"/>
                <w:szCs w:val="20"/>
                <w:lang w:val="es-CO"/>
              </w:rPr>
              <w:t>77%</w:t>
            </w:r>
          </w:p>
        </w:tc>
        <w:tc>
          <w:tcPr>
            <w:tcW w:w="707" w:type="dxa"/>
            <w:tcBorders>
              <w:top w:val="single" w:sz="13" w:space="0" w:color="000000"/>
              <w:left w:val="single" w:sz="10" w:space="0" w:color="000000"/>
              <w:bottom w:val="single" w:sz="13" w:space="0" w:color="000000"/>
              <w:right w:val="single" w:sz="10" w:space="0" w:color="000000"/>
            </w:tcBorders>
          </w:tcPr>
          <w:p w:rsidR="00F53689" w:rsidRPr="00F53689" w:rsidRDefault="00F53689" w:rsidP="003F641E">
            <w:pPr>
              <w:pStyle w:val="TableParagraph"/>
              <w:spacing w:before="10"/>
              <w:jc w:val="center"/>
              <w:rPr>
                <w:rFonts w:ascii="Arial Narrow" w:eastAsia="Arial Narrow" w:hAnsi="Arial Narrow" w:cs="Arial Narrow"/>
                <w:b/>
                <w:sz w:val="20"/>
                <w:szCs w:val="20"/>
                <w:lang w:val="es-CO"/>
              </w:rPr>
            </w:pPr>
            <w:r w:rsidRPr="00F53689">
              <w:rPr>
                <w:rFonts w:ascii="Arial Narrow" w:eastAsia="Arial Narrow" w:hAnsi="Arial Narrow" w:cs="Arial Narrow"/>
                <w:b/>
                <w:sz w:val="20"/>
                <w:szCs w:val="20"/>
                <w:lang w:val="es-CO"/>
              </w:rPr>
              <w:t>435</w:t>
            </w:r>
          </w:p>
        </w:tc>
      </w:tr>
    </w:tbl>
    <w:p w:rsidR="00F53689" w:rsidRPr="00F53689" w:rsidRDefault="00F53689" w:rsidP="00F53689">
      <w:pPr>
        <w:pStyle w:val="Textoindependiente"/>
        <w:ind w:right="-1701"/>
        <w:jc w:val="both"/>
        <w:rPr>
          <w:rFonts w:cs="Arial"/>
          <w:b/>
          <w:spacing w:val="-3"/>
          <w:lang w:val="es-CO"/>
        </w:rPr>
      </w:pPr>
    </w:p>
    <w:p w:rsidR="00F53689" w:rsidRPr="00F53689" w:rsidRDefault="00F53689" w:rsidP="00F53689">
      <w:pPr>
        <w:pStyle w:val="Textoindependiente"/>
        <w:ind w:right="-1701"/>
        <w:jc w:val="both"/>
        <w:rPr>
          <w:rFonts w:cs="Arial"/>
          <w:b/>
          <w:spacing w:val="-3"/>
          <w:lang w:val="es-CO"/>
        </w:rPr>
      </w:pPr>
    </w:p>
    <w:p w:rsidR="00F53689" w:rsidRDefault="00F53689" w:rsidP="00F53689">
      <w:pPr>
        <w:pStyle w:val="Textoindependiente"/>
        <w:ind w:right="-1701"/>
        <w:jc w:val="both"/>
        <w:rPr>
          <w:rFonts w:cs="Arial"/>
          <w:b/>
          <w:spacing w:val="-3"/>
          <w:lang w:val="es-CO"/>
        </w:rPr>
      </w:pPr>
    </w:p>
    <w:p w:rsidR="006017EE" w:rsidRPr="00F53689" w:rsidRDefault="006017EE" w:rsidP="00F53689">
      <w:pPr>
        <w:pStyle w:val="Textoindependiente"/>
        <w:ind w:right="-1701"/>
        <w:jc w:val="both"/>
        <w:rPr>
          <w:rFonts w:cs="Arial"/>
          <w:b/>
          <w:spacing w:val="-3"/>
          <w:lang w:val="es-CO"/>
        </w:rPr>
      </w:pPr>
    </w:p>
    <w:p w:rsidR="00F53689" w:rsidRPr="00F53689" w:rsidRDefault="00F53689" w:rsidP="00F53689">
      <w:pPr>
        <w:pStyle w:val="Textoindependiente"/>
        <w:ind w:right="-1701"/>
        <w:jc w:val="both"/>
        <w:rPr>
          <w:rFonts w:cs="Arial"/>
          <w:b/>
          <w:spacing w:val="-3"/>
          <w:lang w:val="es-CO"/>
        </w:rPr>
      </w:pPr>
    </w:p>
    <w:p w:rsidR="00F53689" w:rsidRPr="00F53689" w:rsidRDefault="00F53689" w:rsidP="00F53689">
      <w:pPr>
        <w:pStyle w:val="Textoindependiente"/>
        <w:widowControl/>
        <w:numPr>
          <w:ilvl w:val="0"/>
          <w:numId w:val="35"/>
        </w:numPr>
        <w:spacing w:after="120"/>
        <w:ind w:right="-1701"/>
        <w:jc w:val="both"/>
        <w:rPr>
          <w:rFonts w:cs="Arial"/>
          <w:b/>
          <w:spacing w:val="-2"/>
          <w:lang w:val="es-CO"/>
        </w:rPr>
      </w:pPr>
      <w:r w:rsidRPr="00F53689">
        <w:rPr>
          <w:rFonts w:cs="Arial"/>
          <w:b/>
          <w:spacing w:val="-2"/>
          <w:lang w:val="es-CO"/>
        </w:rPr>
        <w:t xml:space="preserve">SOLICITUDES POR CLASE Y ASUNTO </w:t>
      </w:r>
    </w:p>
    <w:tbl>
      <w:tblPr>
        <w:tblpPr w:leftFromText="141" w:rightFromText="141" w:vertAnchor="text" w:horzAnchor="margin" w:tblpXSpec="center" w:tblpY="139"/>
        <w:tblW w:w="10352" w:type="dxa"/>
        <w:tblLayout w:type="fixed"/>
        <w:tblCellMar>
          <w:left w:w="0" w:type="dxa"/>
          <w:right w:w="0" w:type="dxa"/>
        </w:tblCellMar>
        <w:tblLook w:val="01E0" w:firstRow="1" w:lastRow="1" w:firstColumn="1" w:lastColumn="1" w:noHBand="0" w:noVBand="0"/>
      </w:tblPr>
      <w:tblGrid>
        <w:gridCol w:w="1993"/>
        <w:gridCol w:w="850"/>
        <w:gridCol w:w="993"/>
        <w:gridCol w:w="1134"/>
        <w:gridCol w:w="992"/>
        <w:gridCol w:w="1134"/>
        <w:gridCol w:w="1276"/>
        <w:gridCol w:w="708"/>
        <w:gridCol w:w="1272"/>
      </w:tblGrid>
      <w:tr w:rsidR="00F53689" w:rsidRPr="00F53689" w:rsidTr="003F641E">
        <w:trPr>
          <w:trHeight w:hRule="exact" w:val="227"/>
        </w:trPr>
        <w:tc>
          <w:tcPr>
            <w:tcW w:w="1993" w:type="dxa"/>
            <w:tcBorders>
              <w:top w:val="single" w:sz="6" w:space="0" w:color="000000"/>
              <w:left w:val="single" w:sz="6" w:space="0" w:color="000000"/>
              <w:bottom w:val="single" w:sz="10" w:space="0" w:color="000000"/>
              <w:right w:val="single" w:sz="6" w:space="0" w:color="000000"/>
            </w:tcBorders>
          </w:tcPr>
          <w:p w:rsidR="00F53689" w:rsidRPr="00F53689" w:rsidRDefault="00F53689" w:rsidP="003F641E">
            <w:pPr>
              <w:pStyle w:val="TableParagraph"/>
              <w:spacing w:before="9"/>
              <w:ind w:left="486"/>
              <w:rPr>
                <w:rFonts w:ascii="Arial Narrow" w:eastAsia="Arial Narrow" w:hAnsi="Arial Narrow" w:cs="Arial Narrow"/>
                <w:sz w:val="14"/>
                <w:szCs w:val="14"/>
                <w:lang w:val="es-CO"/>
              </w:rPr>
            </w:pPr>
            <w:r w:rsidRPr="00F53689">
              <w:rPr>
                <w:rFonts w:ascii="Arial Narrow" w:hAnsi="Arial Narrow"/>
                <w:b/>
                <w:spacing w:val="1"/>
                <w:w w:val="95"/>
                <w:sz w:val="14"/>
                <w:szCs w:val="14"/>
                <w:lang w:val="es-CO"/>
              </w:rPr>
              <w:t>CLASE</w:t>
            </w:r>
            <w:r w:rsidRPr="00F53689">
              <w:rPr>
                <w:rFonts w:ascii="Arial Narrow" w:hAnsi="Arial Narrow"/>
                <w:b/>
                <w:spacing w:val="-11"/>
                <w:w w:val="95"/>
                <w:sz w:val="14"/>
                <w:szCs w:val="14"/>
                <w:lang w:val="es-CO"/>
              </w:rPr>
              <w:t xml:space="preserve"> </w:t>
            </w:r>
            <w:r w:rsidRPr="00F53689">
              <w:rPr>
                <w:rFonts w:ascii="Arial Narrow" w:hAnsi="Arial Narrow"/>
                <w:b/>
                <w:w w:val="95"/>
                <w:sz w:val="14"/>
                <w:szCs w:val="14"/>
                <w:lang w:val="es-CO"/>
              </w:rPr>
              <w:t>DE</w:t>
            </w:r>
            <w:r w:rsidRPr="00F53689">
              <w:rPr>
                <w:rFonts w:ascii="Arial Narrow" w:hAnsi="Arial Narrow"/>
                <w:b/>
                <w:spacing w:val="-10"/>
                <w:w w:val="95"/>
                <w:sz w:val="14"/>
                <w:szCs w:val="14"/>
                <w:lang w:val="es-CO"/>
              </w:rPr>
              <w:t xml:space="preserve"> </w:t>
            </w:r>
            <w:r w:rsidRPr="00F53689">
              <w:rPr>
                <w:rFonts w:ascii="Arial Narrow" w:hAnsi="Arial Narrow"/>
                <w:b/>
                <w:spacing w:val="1"/>
                <w:w w:val="95"/>
                <w:sz w:val="14"/>
                <w:szCs w:val="14"/>
                <w:lang w:val="es-CO"/>
              </w:rPr>
              <w:t>ASUNTO</w:t>
            </w:r>
          </w:p>
        </w:tc>
        <w:tc>
          <w:tcPr>
            <w:tcW w:w="850" w:type="dxa"/>
            <w:tcBorders>
              <w:top w:val="single" w:sz="6" w:space="0" w:color="000000"/>
              <w:left w:val="single" w:sz="6" w:space="0" w:color="000000"/>
              <w:bottom w:val="single" w:sz="10" w:space="0" w:color="000000"/>
              <w:right w:val="single" w:sz="6" w:space="0" w:color="000000"/>
            </w:tcBorders>
          </w:tcPr>
          <w:p w:rsidR="00F53689" w:rsidRPr="00F53689" w:rsidRDefault="00F53689" w:rsidP="003F641E">
            <w:pPr>
              <w:pStyle w:val="TableParagraph"/>
              <w:spacing w:before="9"/>
              <w:ind w:left="143"/>
              <w:rPr>
                <w:rFonts w:ascii="Arial Narrow" w:eastAsia="Arial Narrow" w:hAnsi="Arial Narrow" w:cs="Arial Narrow"/>
                <w:sz w:val="14"/>
                <w:szCs w:val="14"/>
                <w:lang w:val="es-CO"/>
              </w:rPr>
            </w:pPr>
            <w:r w:rsidRPr="00F53689">
              <w:rPr>
                <w:rFonts w:ascii="Arial Narrow" w:hAnsi="Arial Narrow"/>
                <w:b/>
                <w:spacing w:val="-1"/>
                <w:sz w:val="14"/>
                <w:szCs w:val="14"/>
                <w:lang w:val="es-CO"/>
              </w:rPr>
              <w:t>PETICIONES</w:t>
            </w:r>
          </w:p>
        </w:tc>
        <w:tc>
          <w:tcPr>
            <w:tcW w:w="993" w:type="dxa"/>
            <w:tcBorders>
              <w:top w:val="single" w:sz="6" w:space="0" w:color="000000"/>
              <w:left w:val="single" w:sz="6" w:space="0" w:color="000000"/>
              <w:bottom w:val="single" w:sz="10" w:space="0" w:color="000000"/>
              <w:right w:val="single" w:sz="6" w:space="0" w:color="000000"/>
            </w:tcBorders>
          </w:tcPr>
          <w:p w:rsidR="00F53689" w:rsidRPr="00F53689" w:rsidRDefault="00F53689" w:rsidP="003F641E">
            <w:pPr>
              <w:pStyle w:val="TableParagraph"/>
              <w:spacing w:before="9"/>
              <w:ind w:left="275"/>
              <w:rPr>
                <w:rFonts w:ascii="Arial Narrow" w:eastAsia="Arial Narrow" w:hAnsi="Arial Narrow" w:cs="Arial Narrow"/>
                <w:sz w:val="14"/>
                <w:szCs w:val="14"/>
                <w:lang w:val="es-CO"/>
              </w:rPr>
            </w:pPr>
            <w:r w:rsidRPr="00F53689">
              <w:rPr>
                <w:rFonts w:ascii="Arial Narrow" w:hAnsi="Arial Narrow"/>
                <w:b/>
                <w:spacing w:val="-4"/>
                <w:sz w:val="14"/>
                <w:szCs w:val="14"/>
                <w:lang w:val="es-CO"/>
              </w:rPr>
              <w:t>QUEJAS</w:t>
            </w:r>
          </w:p>
        </w:tc>
        <w:tc>
          <w:tcPr>
            <w:tcW w:w="1134" w:type="dxa"/>
            <w:tcBorders>
              <w:top w:val="single" w:sz="6" w:space="0" w:color="000000"/>
              <w:left w:val="single" w:sz="6" w:space="0" w:color="000000"/>
              <w:bottom w:val="single" w:sz="10" w:space="0" w:color="000000"/>
              <w:right w:val="single" w:sz="6" w:space="0" w:color="000000"/>
            </w:tcBorders>
          </w:tcPr>
          <w:p w:rsidR="00F53689" w:rsidRPr="00F53689" w:rsidRDefault="00F53689" w:rsidP="003F641E">
            <w:pPr>
              <w:pStyle w:val="TableParagraph"/>
              <w:spacing w:before="9"/>
              <w:ind w:left="176"/>
              <w:rPr>
                <w:rFonts w:ascii="Arial Narrow" w:eastAsia="Arial Narrow" w:hAnsi="Arial Narrow" w:cs="Arial Narrow"/>
                <w:sz w:val="14"/>
                <w:szCs w:val="14"/>
                <w:lang w:val="es-CO"/>
              </w:rPr>
            </w:pPr>
            <w:r w:rsidRPr="00F53689">
              <w:rPr>
                <w:rFonts w:ascii="Arial Narrow" w:hAnsi="Arial Narrow"/>
                <w:b/>
                <w:spacing w:val="-3"/>
                <w:sz w:val="14"/>
                <w:szCs w:val="14"/>
                <w:lang w:val="es-CO"/>
              </w:rPr>
              <w:t>RECLAMOS</w:t>
            </w:r>
          </w:p>
        </w:tc>
        <w:tc>
          <w:tcPr>
            <w:tcW w:w="992" w:type="dxa"/>
            <w:tcBorders>
              <w:top w:val="single" w:sz="6" w:space="0" w:color="000000"/>
              <w:left w:val="single" w:sz="6" w:space="0" w:color="000000"/>
              <w:bottom w:val="single" w:sz="10" w:space="0" w:color="000000"/>
              <w:right w:val="single" w:sz="6" w:space="0" w:color="000000"/>
            </w:tcBorders>
          </w:tcPr>
          <w:p w:rsidR="00F53689" w:rsidRPr="00F53689" w:rsidRDefault="00F53689" w:rsidP="003F641E">
            <w:pPr>
              <w:pStyle w:val="TableParagraph"/>
              <w:spacing w:before="9"/>
              <w:ind w:left="140"/>
              <w:rPr>
                <w:rFonts w:ascii="Arial Narrow" w:eastAsia="Arial Narrow" w:hAnsi="Arial Narrow" w:cs="Arial Narrow"/>
                <w:sz w:val="14"/>
                <w:szCs w:val="14"/>
                <w:lang w:val="es-CO"/>
              </w:rPr>
            </w:pPr>
            <w:r w:rsidRPr="00F53689">
              <w:rPr>
                <w:rFonts w:ascii="Arial Narrow" w:hAnsi="Arial Narrow"/>
                <w:b/>
                <w:spacing w:val="-1"/>
                <w:sz w:val="14"/>
                <w:szCs w:val="14"/>
                <w:lang w:val="es-CO"/>
              </w:rPr>
              <w:t>CONSULTAS</w:t>
            </w:r>
          </w:p>
        </w:tc>
        <w:tc>
          <w:tcPr>
            <w:tcW w:w="1134" w:type="dxa"/>
            <w:tcBorders>
              <w:top w:val="single" w:sz="6" w:space="0" w:color="000000"/>
              <w:left w:val="single" w:sz="6" w:space="0" w:color="000000"/>
              <w:bottom w:val="single" w:sz="10" w:space="0" w:color="000000"/>
              <w:right w:val="single" w:sz="6" w:space="0" w:color="000000"/>
            </w:tcBorders>
          </w:tcPr>
          <w:p w:rsidR="00F53689" w:rsidRPr="00F53689" w:rsidRDefault="00F53689" w:rsidP="003F641E">
            <w:pPr>
              <w:pStyle w:val="TableParagraph"/>
              <w:spacing w:before="9"/>
              <w:ind w:left="63"/>
              <w:rPr>
                <w:rFonts w:ascii="Arial Narrow" w:eastAsia="Arial Narrow" w:hAnsi="Arial Narrow" w:cs="Arial Narrow"/>
                <w:sz w:val="14"/>
                <w:szCs w:val="14"/>
                <w:lang w:val="es-CO"/>
              </w:rPr>
            </w:pPr>
            <w:r w:rsidRPr="00F53689">
              <w:rPr>
                <w:rFonts w:ascii="Arial Narrow" w:hAnsi="Arial Narrow"/>
                <w:b/>
                <w:spacing w:val="-1"/>
                <w:sz w:val="14"/>
                <w:szCs w:val="14"/>
                <w:lang w:val="es-CO"/>
              </w:rPr>
              <w:t>SUGERENCIAS</w:t>
            </w:r>
          </w:p>
        </w:tc>
        <w:tc>
          <w:tcPr>
            <w:tcW w:w="1276" w:type="dxa"/>
            <w:tcBorders>
              <w:top w:val="single" w:sz="6" w:space="0" w:color="000000"/>
              <w:left w:val="single" w:sz="6" w:space="0" w:color="000000"/>
              <w:bottom w:val="single" w:sz="10" w:space="0" w:color="000000"/>
              <w:right w:val="single" w:sz="6" w:space="0" w:color="000000"/>
            </w:tcBorders>
          </w:tcPr>
          <w:p w:rsidR="00F53689" w:rsidRPr="00F53689" w:rsidRDefault="00F53689" w:rsidP="003F641E">
            <w:pPr>
              <w:pStyle w:val="TableParagraph"/>
              <w:spacing w:before="9"/>
              <w:ind w:left="196"/>
              <w:rPr>
                <w:rFonts w:ascii="Arial Narrow" w:eastAsia="Arial Narrow" w:hAnsi="Arial Narrow" w:cs="Arial Narrow"/>
                <w:sz w:val="14"/>
                <w:szCs w:val="14"/>
                <w:lang w:val="es-CO"/>
              </w:rPr>
            </w:pPr>
            <w:r w:rsidRPr="00F53689">
              <w:rPr>
                <w:rFonts w:ascii="Arial Narrow" w:hAnsi="Arial Narrow"/>
                <w:b/>
                <w:spacing w:val="-4"/>
                <w:sz w:val="14"/>
                <w:szCs w:val="14"/>
                <w:lang w:val="es-CO"/>
              </w:rPr>
              <w:t>SUBTOTAL</w:t>
            </w:r>
          </w:p>
        </w:tc>
        <w:tc>
          <w:tcPr>
            <w:tcW w:w="1980" w:type="dxa"/>
            <w:gridSpan w:val="2"/>
            <w:tcBorders>
              <w:top w:val="single" w:sz="6" w:space="0" w:color="000000"/>
              <w:left w:val="single" w:sz="6" w:space="0" w:color="000000"/>
              <w:bottom w:val="single" w:sz="10" w:space="0" w:color="000000"/>
              <w:right w:val="single" w:sz="10" w:space="0" w:color="000000"/>
            </w:tcBorders>
          </w:tcPr>
          <w:p w:rsidR="00F53689" w:rsidRPr="00F53689" w:rsidRDefault="00F53689" w:rsidP="003F641E">
            <w:pPr>
              <w:pStyle w:val="TableParagraph"/>
              <w:spacing w:before="9"/>
              <w:ind w:left="375"/>
              <w:rPr>
                <w:rFonts w:ascii="Arial Narrow" w:eastAsia="Arial Narrow" w:hAnsi="Arial Narrow" w:cs="Arial Narrow"/>
                <w:sz w:val="14"/>
                <w:szCs w:val="14"/>
                <w:lang w:val="es-CO"/>
              </w:rPr>
            </w:pPr>
            <w:r w:rsidRPr="00F53689">
              <w:rPr>
                <w:rFonts w:ascii="Arial Narrow" w:hAnsi="Arial Narrow"/>
                <w:b/>
                <w:spacing w:val="-1"/>
                <w:sz w:val="14"/>
                <w:szCs w:val="14"/>
                <w:lang w:val="es-CO"/>
              </w:rPr>
              <w:t>Respuestas</w:t>
            </w:r>
          </w:p>
        </w:tc>
      </w:tr>
      <w:tr w:rsidR="00F53689" w:rsidRPr="00F53689" w:rsidTr="003F641E">
        <w:trPr>
          <w:trHeight w:hRule="exact" w:val="214"/>
        </w:trPr>
        <w:tc>
          <w:tcPr>
            <w:tcW w:w="8372" w:type="dxa"/>
            <w:gridSpan w:val="7"/>
            <w:tcBorders>
              <w:top w:val="single" w:sz="10" w:space="0" w:color="000000"/>
              <w:left w:val="single" w:sz="6" w:space="0" w:color="000000"/>
              <w:bottom w:val="single" w:sz="7" w:space="0" w:color="000000"/>
              <w:right w:val="single" w:sz="6" w:space="0" w:color="000000"/>
            </w:tcBorders>
          </w:tcPr>
          <w:p w:rsidR="00F53689" w:rsidRPr="00F53689" w:rsidRDefault="00F53689" w:rsidP="003F641E">
            <w:pPr>
              <w:rPr>
                <w:rFonts w:ascii="Arial Narrow" w:hAnsi="Arial Narrow"/>
                <w:sz w:val="14"/>
                <w:szCs w:val="14"/>
              </w:rPr>
            </w:pPr>
          </w:p>
        </w:tc>
        <w:tc>
          <w:tcPr>
            <w:tcW w:w="708" w:type="dxa"/>
            <w:tcBorders>
              <w:top w:val="single" w:sz="10"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9"/>
              <w:ind w:left="21"/>
              <w:jc w:val="center"/>
              <w:rPr>
                <w:rFonts w:ascii="Arial Narrow" w:eastAsia="Arial Narrow" w:hAnsi="Arial Narrow" w:cs="Arial Narrow"/>
                <w:sz w:val="14"/>
                <w:szCs w:val="14"/>
                <w:lang w:val="es-CO"/>
              </w:rPr>
            </w:pPr>
            <w:r w:rsidRPr="00F53689">
              <w:rPr>
                <w:rFonts w:ascii="Arial Narrow" w:hAnsi="Arial Narrow"/>
                <w:b/>
                <w:sz w:val="14"/>
                <w:szCs w:val="14"/>
                <w:lang w:val="es-CO"/>
              </w:rPr>
              <w:t>%</w:t>
            </w:r>
          </w:p>
        </w:tc>
        <w:tc>
          <w:tcPr>
            <w:tcW w:w="1272" w:type="dxa"/>
            <w:tcBorders>
              <w:top w:val="single" w:sz="10"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9"/>
              <w:ind w:left="85"/>
              <w:rPr>
                <w:rFonts w:ascii="Arial Narrow" w:eastAsia="Arial Narrow" w:hAnsi="Arial Narrow" w:cs="Arial Narrow"/>
                <w:sz w:val="14"/>
                <w:szCs w:val="14"/>
                <w:lang w:val="es-CO"/>
              </w:rPr>
            </w:pPr>
            <w:r w:rsidRPr="00F53689">
              <w:rPr>
                <w:rFonts w:ascii="Arial Narrow" w:hAnsi="Arial Narrow"/>
                <w:b/>
                <w:spacing w:val="-1"/>
                <w:sz w:val="14"/>
                <w:szCs w:val="14"/>
                <w:lang w:val="es-CO"/>
              </w:rPr>
              <w:t>Efectivas</w:t>
            </w:r>
          </w:p>
        </w:tc>
      </w:tr>
      <w:tr w:rsidR="00F53689" w:rsidRPr="00F53689" w:rsidTr="003F641E">
        <w:trPr>
          <w:trHeight w:hRule="exact" w:val="858"/>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9" w:line="284" w:lineRule="auto"/>
              <w:ind w:left="20" w:right="166"/>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 xml:space="preserve">"CONSULTAS DE INFORMACIÓN </w:t>
            </w:r>
          </w:p>
          <w:p w:rsidR="00F53689" w:rsidRPr="00F53689" w:rsidRDefault="00F53689" w:rsidP="003F641E">
            <w:pPr>
              <w:pStyle w:val="TableParagraph"/>
              <w:spacing w:before="9" w:line="284" w:lineRule="auto"/>
              <w:ind w:left="20" w:right="166"/>
              <w:rPr>
                <w:rFonts w:ascii="Arial Narrow" w:eastAsia="Arial Narrow" w:hAnsi="Arial Narrow" w:cs="Arial Narrow"/>
                <w:sz w:val="14"/>
                <w:szCs w:val="14"/>
                <w:lang w:val="es-CO"/>
              </w:rPr>
            </w:pPr>
            <w:r w:rsidRPr="00F53689">
              <w:rPr>
                <w:rFonts w:ascii="Arial Narrow" w:eastAsia="Arial Narrow" w:hAnsi="Arial Narrow" w:cs="Arial Narrow"/>
                <w:sz w:val="14"/>
                <w:szCs w:val="14"/>
                <w:lang w:val="es-CO"/>
              </w:rPr>
              <w:t>Trazabilidades, Conceptos Técnicos "</w:t>
            </w:r>
          </w:p>
          <w:p w:rsidR="00F53689" w:rsidRPr="00F53689" w:rsidRDefault="00F53689" w:rsidP="003F641E">
            <w:pPr>
              <w:pStyle w:val="TableParagraph"/>
              <w:spacing w:before="9" w:line="284" w:lineRule="auto"/>
              <w:ind w:left="20" w:right="166"/>
              <w:jc w:val="both"/>
              <w:rPr>
                <w:rFonts w:ascii="Arial Narrow" w:eastAsia="Arial Narrow" w:hAnsi="Arial Narrow" w:cs="Arial Narrow"/>
                <w:sz w:val="14"/>
                <w:szCs w:val="14"/>
                <w:lang w:val="es-CO"/>
              </w:rPr>
            </w:pPr>
          </w:p>
          <w:p w:rsidR="00F53689" w:rsidRPr="00F53689" w:rsidRDefault="00F53689" w:rsidP="003F641E">
            <w:pPr>
              <w:pStyle w:val="TableParagraph"/>
              <w:spacing w:before="9" w:line="284" w:lineRule="auto"/>
              <w:ind w:left="20" w:right="166"/>
              <w:jc w:val="both"/>
              <w:rPr>
                <w:rFonts w:ascii="Arial Narrow" w:eastAsia="Arial Narrow" w:hAnsi="Arial Narrow" w:cs="Arial Narrow"/>
                <w:sz w:val="14"/>
                <w:szCs w:val="14"/>
                <w:lang w:val="es-CO"/>
              </w:rPr>
            </w:pP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5"/>
              <w:ind w:right="16"/>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ind w:right="16"/>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83</w:t>
            </w: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5"/>
              <w:ind w:right="16"/>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ind w:right="16"/>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0</w:t>
            </w:r>
          </w:p>
          <w:p w:rsidR="00F53689" w:rsidRPr="00F53689" w:rsidRDefault="00F53689" w:rsidP="003F641E">
            <w:pPr>
              <w:pStyle w:val="TableParagraph"/>
              <w:spacing w:before="105"/>
              <w:ind w:right="16"/>
              <w:jc w:val="center"/>
              <w:rPr>
                <w:rFonts w:ascii="Arial Narrow" w:eastAsia="Arial Narrow" w:hAnsi="Arial Narrow" w:cs="Arial"/>
                <w:color w:val="808080"/>
                <w:sz w:val="16"/>
                <w:szCs w:val="16"/>
                <w:lang w:val="es-CO"/>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5"/>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ind w:right="13"/>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83</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5"/>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68,00%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105"/>
              <w:ind w:right="6"/>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ind w:right="6"/>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56</w:t>
            </w:r>
          </w:p>
        </w:tc>
      </w:tr>
      <w:tr w:rsidR="00F53689" w:rsidRPr="00F53689" w:rsidTr="003F641E">
        <w:trPr>
          <w:trHeight w:hRule="exact" w:val="858"/>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9" w:line="284" w:lineRule="auto"/>
              <w:ind w:left="20" w:right="166"/>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"SOLICITUDES ENTIDADES DE CONTROL</w:t>
            </w:r>
          </w:p>
          <w:p w:rsidR="00F53689" w:rsidRPr="00F53689" w:rsidRDefault="00F53689" w:rsidP="003F641E">
            <w:pPr>
              <w:pStyle w:val="TableParagraph"/>
              <w:spacing w:before="9" w:line="284" w:lineRule="auto"/>
              <w:ind w:left="20" w:right="166"/>
              <w:rPr>
                <w:rFonts w:ascii="Arial Narrow" w:eastAsia="Arial Narrow" w:hAnsi="Arial Narrow" w:cs="Arial Narrow"/>
                <w:sz w:val="14"/>
                <w:szCs w:val="14"/>
                <w:lang w:val="es-CO"/>
              </w:rPr>
            </w:pPr>
            <w:r w:rsidRPr="00F53689">
              <w:rPr>
                <w:rFonts w:ascii="Arial Narrow" w:eastAsia="Arial Narrow" w:hAnsi="Arial Narrow" w:cs="Arial Narrow"/>
                <w:sz w:val="14"/>
                <w:szCs w:val="14"/>
                <w:lang w:val="es-CO"/>
              </w:rPr>
              <w:t xml:space="preserve">(Información contractual) </w:t>
            </w:r>
          </w:p>
          <w:p w:rsidR="00F53689" w:rsidRPr="00F53689" w:rsidRDefault="00F53689" w:rsidP="003F641E">
            <w:pPr>
              <w:pStyle w:val="TableParagraph"/>
              <w:spacing w:before="9" w:line="284" w:lineRule="auto"/>
              <w:ind w:left="20" w:right="166"/>
              <w:jc w:val="both"/>
              <w:rPr>
                <w:rFonts w:ascii="Arial Narrow" w:eastAsia="Arial Narrow" w:hAnsi="Arial Narrow" w:cs="Arial Narrow"/>
                <w:sz w:val="14"/>
                <w:szCs w:val="14"/>
                <w:lang w:val="es-CO"/>
              </w:rPr>
            </w:pP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5"/>
              <w:ind w:right="16"/>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ind w:right="16"/>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p w:rsidR="00F53689" w:rsidRPr="00F53689" w:rsidRDefault="00F53689" w:rsidP="003F641E">
            <w:pPr>
              <w:pStyle w:val="TableParagraph"/>
              <w:spacing w:before="105"/>
              <w:ind w:right="16"/>
              <w:jc w:val="center"/>
              <w:rPr>
                <w:rFonts w:ascii="Arial Narrow" w:eastAsia="Arial Narrow" w:hAnsi="Arial Narrow" w:cs="Arial"/>
                <w:color w:val="808080"/>
                <w:sz w:val="16"/>
                <w:szCs w:val="16"/>
                <w:lang w:val="es-CO"/>
              </w:rPr>
            </w:pP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5"/>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ind w:right="13"/>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5"/>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 xml:space="preserve">   100%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105"/>
              <w:ind w:right="6"/>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5"/>
              <w:ind w:right="6"/>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tc>
      </w:tr>
      <w:tr w:rsidR="00F53689" w:rsidRPr="00F53689" w:rsidTr="003F641E">
        <w:trPr>
          <w:trHeight w:hRule="exact" w:val="1272"/>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 xml:space="preserve">"SOLICITUDES DE INTERÉS GENERAL </w:t>
            </w:r>
          </w:p>
          <w:p w:rsidR="00F53689" w:rsidRPr="00F53689" w:rsidRDefault="00F53689" w:rsidP="003F641E">
            <w:pPr>
              <w:pStyle w:val="TableParagraph"/>
              <w:spacing w:before="12"/>
              <w:rPr>
                <w:rFonts w:ascii="Arial Narrow" w:eastAsia="Arial Narrow" w:hAnsi="Arial Narrow" w:cs="Arial Narrow"/>
                <w:sz w:val="14"/>
                <w:szCs w:val="14"/>
                <w:highlight w:val="magenta"/>
                <w:lang w:val="es-CO"/>
              </w:rPr>
            </w:pPr>
            <w:r w:rsidRPr="00F53689">
              <w:rPr>
                <w:rFonts w:ascii="Arial Narrow" w:eastAsia="Arial Narrow" w:hAnsi="Arial Narrow" w:cs="Arial Narrow"/>
                <w:sz w:val="14"/>
                <w:szCs w:val="14"/>
                <w:lang w:val="es-CO"/>
              </w:rPr>
              <w:t>Información laboral ( Certificados laborales , Nomina, etc.), entregas de Material, Información general, copias valor uso "</w:t>
            </w: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91</w:t>
            </w: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ind w:left="708"/>
              <w:jc w:val="center"/>
              <w:rPr>
                <w:rFonts w:ascii="Arial Narrow" w:hAnsi="Arial Narrow" w:cs="Arial"/>
                <w:color w:val="808080"/>
                <w:sz w:val="16"/>
                <w:szCs w:val="16"/>
              </w:rPr>
            </w:pPr>
          </w:p>
          <w:p w:rsidR="00F53689" w:rsidRPr="00F53689" w:rsidRDefault="00F53689" w:rsidP="003F641E">
            <w:pPr>
              <w:ind w:left="708"/>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ind w:right="15"/>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2"/>
              <w:ind w:right="15"/>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2"/>
              <w:ind w:right="15"/>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91</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94,00%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70</w:t>
            </w:r>
          </w:p>
        </w:tc>
      </w:tr>
      <w:tr w:rsidR="00F53689" w:rsidRPr="00F53689" w:rsidTr="003F641E">
        <w:trPr>
          <w:trHeight w:hRule="exact" w:val="850"/>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Peticiones congresistas (</w:t>
            </w:r>
            <w:r w:rsidRPr="00F53689">
              <w:rPr>
                <w:rFonts w:ascii="Arial Narrow" w:eastAsia="Arial Narrow" w:hAnsi="Arial Narrow" w:cs="Arial Narrow"/>
                <w:sz w:val="16"/>
                <w:szCs w:val="16"/>
                <w:lang w:val="es-CO"/>
              </w:rPr>
              <w:t>Senadores , periodistas y Representantes</w:t>
            </w:r>
            <w:r w:rsidRPr="00F53689">
              <w:rPr>
                <w:rFonts w:ascii="Arial Narrow" w:eastAsia="Arial Narrow" w:hAnsi="Arial Narrow" w:cs="Arial Narrow"/>
                <w:b/>
                <w:sz w:val="16"/>
                <w:szCs w:val="16"/>
                <w:lang w:val="es-CO"/>
              </w:rPr>
              <w:t>)</w:t>
            </w: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ind w:left="708"/>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ind w:right="15"/>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2"/>
              <w:ind w:right="15"/>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0</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r>
      <w:tr w:rsidR="00F53689" w:rsidRPr="00F53689" w:rsidTr="003F641E">
        <w:trPr>
          <w:trHeight w:hRule="exact" w:val="1553"/>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line="281" w:lineRule="auto"/>
              <w:ind w:left="20" w:right="335"/>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"SOLICITUDES DE INFORMACIÓN ENTRE ENTIDADES</w:t>
            </w:r>
          </w:p>
          <w:p w:rsidR="00F53689" w:rsidRPr="00F53689" w:rsidRDefault="00F53689" w:rsidP="003F641E">
            <w:pPr>
              <w:pStyle w:val="TableParagraph"/>
              <w:spacing w:before="12" w:line="281" w:lineRule="auto"/>
              <w:ind w:left="20" w:right="335"/>
              <w:rPr>
                <w:rFonts w:ascii="Arial Narrow" w:eastAsia="Arial Narrow" w:hAnsi="Arial Narrow" w:cs="Arial Narrow"/>
                <w:sz w:val="14"/>
                <w:szCs w:val="14"/>
                <w:lang w:val="es-CO"/>
              </w:rPr>
            </w:pPr>
            <w:r w:rsidRPr="00F53689">
              <w:rPr>
                <w:rFonts w:ascii="Arial Narrow" w:eastAsia="Arial Narrow" w:hAnsi="Arial Narrow" w:cs="Arial Narrow"/>
                <w:sz w:val="14"/>
                <w:szCs w:val="14"/>
                <w:lang w:val="es-CO"/>
              </w:rPr>
              <w:t>(Ministerio de Defensa Nacional, Ministerio de Justicia, Presidencia de la República, Viceministerio para el GSED)</w:t>
            </w:r>
          </w:p>
          <w:p w:rsidR="00F53689" w:rsidRPr="00F53689" w:rsidRDefault="00F53689" w:rsidP="003F641E">
            <w:pPr>
              <w:pStyle w:val="TableParagraph"/>
              <w:spacing w:before="12" w:line="281" w:lineRule="auto"/>
              <w:ind w:left="20" w:right="335"/>
              <w:jc w:val="both"/>
              <w:rPr>
                <w:rFonts w:ascii="Arial Narrow" w:eastAsia="Arial Narrow" w:hAnsi="Arial Narrow" w:cs="Arial Narrow"/>
                <w:sz w:val="14"/>
                <w:szCs w:val="14"/>
                <w:lang w:val="es-CO"/>
              </w:rPr>
            </w:pPr>
          </w:p>
          <w:p w:rsidR="00F53689" w:rsidRPr="00F53689" w:rsidRDefault="00F53689" w:rsidP="003F641E">
            <w:pPr>
              <w:pStyle w:val="TableParagraph"/>
              <w:spacing w:before="12" w:line="281" w:lineRule="auto"/>
              <w:ind w:left="20" w:right="335"/>
              <w:jc w:val="both"/>
              <w:rPr>
                <w:rFonts w:ascii="Arial Narrow" w:eastAsia="Arial Narrow" w:hAnsi="Arial Narrow" w:cs="Arial Narrow"/>
                <w:sz w:val="14"/>
                <w:szCs w:val="14"/>
                <w:highlight w:val="yellow"/>
                <w:lang w:val="es-CO"/>
              </w:rPr>
            </w:pP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rPr>
                <w:rFonts w:ascii="Arial Narrow" w:hAnsi="Arial Narrow" w:cs="Arial"/>
                <w:color w:val="808080"/>
                <w:sz w:val="16"/>
                <w:szCs w:val="16"/>
              </w:rPr>
            </w:pPr>
          </w:p>
          <w:p w:rsidR="00F53689" w:rsidRPr="00F53689" w:rsidRDefault="00F53689" w:rsidP="003F641E">
            <w:pPr>
              <w:rPr>
                <w:rFonts w:ascii="Arial Narrow" w:hAnsi="Arial Narrow" w:cs="Arial"/>
                <w:color w:val="808080"/>
                <w:sz w:val="16"/>
                <w:szCs w:val="16"/>
              </w:rPr>
            </w:pPr>
          </w:p>
          <w:p w:rsidR="00F53689" w:rsidRPr="00F53689" w:rsidRDefault="00F53689" w:rsidP="003F641E">
            <w:pPr>
              <w:rPr>
                <w:rFonts w:ascii="Arial Narrow" w:hAnsi="Arial Narrow" w:cs="Arial"/>
                <w:color w:val="808080"/>
                <w:sz w:val="16"/>
                <w:szCs w:val="16"/>
              </w:rPr>
            </w:pPr>
          </w:p>
          <w:p w:rsidR="00F53689" w:rsidRPr="00F53689" w:rsidRDefault="00F53689" w:rsidP="003F641E">
            <w:pP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r>
      <w:tr w:rsidR="00F53689" w:rsidRPr="00F53689" w:rsidTr="003F641E">
        <w:trPr>
          <w:trHeight w:hRule="exact" w:val="984"/>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ind w:left="20"/>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"SOLICITUDES DE DOCUMENTOS O DE INFORMACIÓN.</w:t>
            </w:r>
          </w:p>
          <w:p w:rsidR="00F53689" w:rsidRPr="00F53689" w:rsidRDefault="00F53689" w:rsidP="003F641E">
            <w:pPr>
              <w:pStyle w:val="TableParagraph"/>
              <w:spacing w:before="12"/>
              <w:ind w:left="20"/>
              <w:rPr>
                <w:rFonts w:ascii="Arial Narrow" w:eastAsia="Arial Narrow" w:hAnsi="Arial Narrow" w:cs="Arial Narrow"/>
                <w:sz w:val="14"/>
                <w:szCs w:val="14"/>
                <w:lang w:val="es-CO"/>
              </w:rPr>
            </w:pPr>
          </w:p>
          <w:p w:rsidR="00F53689" w:rsidRPr="00F53689" w:rsidRDefault="00F53689" w:rsidP="003F641E">
            <w:pPr>
              <w:pStyle w:val="TableParagraph"/>
              <w:spacing w:before="12"/>
              <w:ind w:left="20"/>
              <w:rPr>
                <w:rFonts w:ascii="Arial Narrow" w:eastAsia="Arial Narrow" w:hAnsi="Arial Narrow" w:cs="Arial Narrow"/>
                <w:sz w:val="14"/>
                <w:szCs w:val="14"/>
                <w:lang w:val="es-CO"/>
              </w:rPr>
            </w:pPr>
            <w:r w:rsidRPr="00F53689">
              <w:rPr>
                <w:rFonts w:ascii="Arial Narrow" w:eastAsia="Arial Narrow" w:hAnsi="Arial Narrow" w:cs="Arial Narrow"/>
                <w:sz w:val="14"/>
                <w:szCs w:val="14"/>
                <w:lang w:val="es-CO"/>
              </w:rPr>
              <w:t>Fichas técnicas, información laboral, información contractual."</w:t>
            </w:r>
          </w:p>
          <w:p w:rsidR="00F53689" w:rsidRPr="00F53689" w:rsidRDefault="00F53689" w:rsidP="003F641E">
            <w:pPr>
              <w:pStyle w:val="TableParagraph"/>
              <w:spacing w:before="12"/>
              <w:ind w:left="20"/>
              <w:jc w:val="both"/>
              <w:rPr>
                <w:rFonts w:ascii="Arial Narrow" w:eastAsia="Arial Narrow" w:hAnsi="Arial Narrow" w:cs="Arial Narrow"/>
                <w:sz w:val="14"/>
                <w:szCs w:val="14"/>
                <w:highlight w:val="red"/>
                <w:lang w:val="es-CO"/>
              </w:rPr>
            </w:pPr>
            <w:r w:rsidRPr="00F53689">
              <w:rPr>
                <w:rFonts w:ascii="Arial Narrow" w:hAnsi="Arial Narrow"/>
                <w:color w:val="808080"/>
                <w:sz w:val="14"/>
                <w:szCs w:val="14"/>
                <w:highlight w:val="red"/>
                <w:lang w:val="es-CO"/>
              </w:rPr>
              <w:br/>
            </w: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238</w:t>
            </w: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238</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74,00%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176</w:t>
            </w:r>
          </w:p>
        </w:tc>
      </w:tr>
      <w:tr w:rsidR="00F53689" w:rsidRPr="00F53689" w:rsidTr="003F641E">
        <w:trPr>
          <w:trHeight w:hRule="exact" w:val="1415"/>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ind w:left="20"/>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 xml:space="preserve">"TRASLADO A UN FUNCIONARIO O ENTIDAD COMPETENTE </w:t>
            </w:r>
          </w:p>
          <w:p w:rsidR="00F53689" w:rsidRPr="00F53689" w:rsidRDefault="00F53689" w:rsidP="003F641E">
            <w:pPr>
              <w:pStyle w:val="TableParagraph"/>
              <w:spacing w:before="12"/>
              <w:ind w:left="20"/>
              <w:rPr>
                <w:rFonts w:ascii="Arial Narrow" w:eastAsia="Arial Narrow" w:hAnsi="Arial Narrow" w:cs="Arial Narrow"/>
                <w:sz w:val="14"/>
                <w:szCs w:val="14"/>
                <w:lang w:val="es-CO"/>
              </w:rPr>
            </w:pPr>
            <w:r w:rsidRPr="00F53689">
              <w:rPr>
                <w:rFonts w:ascii="Arial Narrow" w:eastAsia="Arial Narrow" w:hAnsi="Arial Narrow" w:cs="Arial Narrow"/>
                <w:sz w:val="14"/>
                <w:szCs w:val="14"/>
                <w:lang w:val="es-CO"/>
              </w:rPr>
              <w:t>DEPARTAMENTO CONTROL COMERCIO DE ARMAS (DCCA) CGFM</w:t>
            </w:r>
          </w:p>
          <w:p w:rsidR="00F53689" w:rsidRPr="00F53689" w:rsidRDefault="00F53689" w:rsidP="003F641E">
            <w:pPr>
              <w:pStyle w:val="TableParagraph"/>
              <w:spacing w:before="12"/>
              <w:ind w:left="20"/>
              <w:rPr>
                <w:rFonts w:ascii="Arial Narrow" w:eastAsia="Arial Narrow" w:hAnsi="Arial Narrow" w:cs="Arial Narrow"/>
                <w:sz w:val="14"/>
                <w:szCs w:val="14"/>
                <w:highlight w:val="cyan"/>
                <w:lang w:val="es-CO"/>
              </w:rPr>
            </w:pPr>
            <w:r w:rsidRPr="00F53689">
              <w:rPr>
                <w:rFonts w:ascii="Arial Narrow" w:eastAsia="Arial Narrow" w:hAnsi="Arial Narrow" w:cs="Arial Narrow"/>
                <w:sz w:val="14"/>
                <w:szCs w:val="14"/>
                <w:lang w:val="es-CO"/>
              </w:rPr>
              <w:t>(Información permisos de porte, tenencia, salvoconductos, sesión de armas etc.)"</w:t>
            </w: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127</w:t>
            </w: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127</w:t>
            </w: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99,00%</w:t>
            </w:r>
          </w:p>
          <w:p w:rsidR="00F53689" w:rsidRPr="00F53689" w:rsidRDefault="00F53689" w:rsidP="003F641E">
            <w:pPr>
              <w:rPr>
                <w:rFonts w:ascii="Arial Narrow" w:eastAsia="Arial Narrow" w:hAnsi="Arial Narrow"/>
                <w:lang w:eastAsia="en-US"/>
              </w:rPr>
            </w:pPr>
          </w:p>
          <w:p w:rsidR="00F53689" w:rsidRPr="00F53689" w:rsidRDefault="00F53689" w:rsidP="003F641E">
            <w:pPr>
              <w:rPr>
                <w:rFonts w:ascii="Arial Narrow" w:eastAsia="Arial Narrow" w:hAnsi="Arial Narrow"/>
                <w:lang w:eastAsia="en-US"/>
              </w:rPr>
            </w:pP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126</w:t>
            </w:r>
          </w:p>
        </w:tc>
      </w:tr>
      <w:tr w:rsidR="00F53689" w:rsidRPr="00F53689" w:rsidTr="003F641E">
        <w:trPr>
          <w:trHeight w:hRule="exact" w:val="707"/>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ind w:left="20"/>
              <w:rPr>
                <w:rFonts w:ascii="Arial Narrow" w:eastAsia="Arial Narrow" w:hAnsi="Arial Narrow" w:cs="Arial Narrow"/>
                <w:sz w:val="14"/>
                <w:szCs w:val="14"/>
                <w:highlight w:val="lightGray"/>
                <w:lang w:val="es-CO"/>
              </w:rPr>
            </w:pPr>
            <w:r w:rsidRPr="00F53689">
              <w:rPr>
                <w:rFonts w:ascii="Arial Narrow" w:eastAsia="Arial Narrow" w:hAnsi="Arial Narrow" w:cs="Arial Narrow"/>
                <w:b/>
                <w:sz w:val="14"/>
                <w:szCs w:val="14"/>
                <w:lang w:val="es-CO"/>
              </w:rPr>
              <w:t xml:space="preserve">SOLICITUDES BONOS PENSIONALES </w:t>
            </w:r>
            <w:r w:rsidRPr="00F53689">
              <w:rPr>
                <w:rFonts w:ascii="Arial Narrow" w:eastAsia="Arial Narrow" w:hAnsi="Arial Narrow" w:cs="Arial Narrow"/>
                <w:sz w:val="14"/>
                <w:szCs w:val="14"/>
                <w:lang w:val="es-CO"/>
              </w:rPr>
              <w:t>- TERMINOS EN CUMPLIMIENTO A LA LEY 797 DE 2003</w:t>
            </w: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26</w:t>
            </w: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26</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12,00%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3</w:t>
            </w:r>
          </w:p>
        </w:tc>
      </w:tr>
      <w:tr w:rsidR="00F53689" w:rsidRPr="00F53689" w:rsidTr="003F641E">
        <w:trPr>
          <w:trHeight w:hRule="exact" w:val="446"/>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ind w:left="20"/>
              <w:rPr>
                <w:rFonts w:ascii="Arial Narrow" w:eastAsia="Arial Narrow" w:hAnsi="Arial Narrow" w:cs="Arial Narrow"/>
                <w:b/>
                <w:sz w:val="14"/>
                <w:szCs w:val="14"/>
                <w:lang w:val="es-CO"/>
              </w:rPr>
            </w:pPr>
          </w:p>
          <w:p w:rsidR="00F53689" w:rsidRPr="00F53689" w:rsidRDefault="00F53689" w:rsidP="003F641E">
            <w:pPr>
              <w:pStyle w:val="TableParagraph"/>
              <w:spacing w:before="12"/>
              <w:ind w:left="20"/>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SUGERENCIAS Y FELICITACIONES</w:t>
            </w: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1</w:t>
            </w: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100%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tc>
      </w:tr>
      <w:tr w:rsidR="00F53689" w:rsidRPr="00F53689" w:rsidTr="003F641E">
        <w:trPr>
          <w:trHeight w:hRule="exact" w:val="424"/>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jc w:val="both"/>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QUEJAS</w:t>
            </w:r>
          </w:p>
          <w:p w:rsidR="00F53689" w:rsidRPr="00F53689" w:rsidRDefault="00F53689" w:rsidP="003F641E">
            <w:pPr>
              <w:pStyle w:val="TableParagraph"/>
              <w:spacing w:before="12"/>
              <w:ind w:left="20"/>
              <w:jc w:val="both"/>
              <w:rPr>
                <w:rFonts w:ascii="Arial Narrow" w:eastAsia="Arial Narrow" w:hAnsi="Arial Narrow" w:cs="Arial Narrow"/>
                <w:sz w:val="14"/>
                <w:szCs w:val="14"/>
                <w:lang w:val="es-CO"/>
              </w:rPr>
            </w:pPr>
            <w:r w:rsidRPr="00F53689">
              <w:rPr>
                <w:rFonts w:ascii="Arial Narrow" w:eastAsia="Arial Narrow" w:hAnsi="Arial Narrow" w:cs="Arial Narrow"/>
                <w:sz w:val="14"/>
                <w:szCs w:val="14"/>
                <w:lang w:val="es-CO"/>
              </w:rPr>
              <w:t>Atención al cliente.</w:t>
            </w: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p w:rsidR="00F53689" w:rsidRPr="00F53689" w:rsidRDefault="00F53689" w:rsidP="003F641E">
            <w:pPr>
              <w:jc w:val="center"/>
              <w:rPr>
                <w:rFonts w:ascii="Arial Narrow" w:hAnsi="Arial Narrow" w:cs="Arial"/>
                <w:color w:val="808080"/>
                <w:sz w:val="16"/>
                <w:szCs w:val="16"/>
              </w:rPr>
            </w:pP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1</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100%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tc>
      </w:tr>
      <w:tr w:rsidR="00F53689" w:rsidRPr="00F53689" w:rsidTr="003F641E">
        <w:trPr>
          <w:trHeight w:hRule="exact" w:val="430"/>
        </w:trPr>
        <w:tc>
          <w:tcPr>
            <w:tcW w:w="1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2"/>
              <w:jc w:val="both"/>
              <w:rPr>
                <w:rFonts w:ascii="Arial Narrow" w:eastAsia="Arial Narrow" w:hAnsi="Arial Narrow" w:cs="Arial Narrow"/>
                <w:b/>
                <w:sz w:val="14"/>
                <w:szCs w:val="14"/>
                <w:lang w:val="es-CO"/>
              </w:rPr>
            </w:pPr>
          </w:p>
          <w:p w:rsidR="00F53689" w:rsidRPr="00F53689" w:rsidRDefault="00F53689" w:rsidP="003F641E">
            <w:pPr>
              <w:pStyle w:val="TableParagraph"/>
              <w:spacing w:before="12"/>
              <w:jc w:val="both"/>
              <w:rPr>
                <w:rFonts w:ascii="Arial Narrow" w:eastAsia="Arial Narrow" w:hAnsi="Arial Narrow" w:cs="Arial Narrow"/>
                <w:b/>
                <w:sz w:val="14"/>
                <w:szCs w:val="14"/>
                <w:lang w:val="es-CO"/>
              </w:rPr>
            </w:pPr>
            <w:r w:rsidRPr="00F53689">
              <w:rPr>
                <w:rFonts w:ascii="Arial Narrow" w:eastAsia="Arial Narrow" w:hAnsi="Arial Narrow" w:cs="Arial Narrow"/>
                <w:b/>
                <w:sz w:val="14"/>
                <w:szCs w:val="14"/>
                <w:lang w:val="es-CO"/>
              </w:rPr>
              <w:t>DENUNCIAS</w:t>
            </w:r>
          </w:p>
        </w:tc>
        <w:tc>
          <w:tcPr>
            <w:tcW w:w="850"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1</w:t>
            </w:r>
          </w:p>
        </w:tc>
        <w:tc>
          <w:tcPr>
            <w:tcW w:w="993"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992"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134"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jc w:val="center"/>
              <w:rPr>
                <w:rFonts w:ascii="Arial Narrow" w:hAnsi="Arial Narrow" w:cs="Arial"/>
                <w:color w:val="808080"/>
                <w:sz w:val="16"/>
                <w:szCs w:val="16"/>
              </w:rPr>
            </w:pPr>
          </w:p>
          <w:p w:rsidR="00F53689" w:rsidRPr="00F53689" w:rsidRDefault="00F53689" w:rsidP="003F641E">
            <w:pPr>
              <w:jc w:val="center"/>
              <w:rPr>
                <w:rFonts w:ascii="Arial Narrow" w:hAnsi="Arial Narrow" w:cs="Arial"/>
                <w:color w:val="808080"/>
                <w:sz w:val="16"/>
                <w:szCs w:val="16"/>
              </w:rPr>
            </w:pPr>
            <w:r w:rsidRPr="00F53689">
              <w:rPr>
                <w:rFonts w:ascii="Arial Narrow" w:hAnsi="Arial Narrow" w:cs="Arial"/>
                <w:color w:val="808080"/>
                <w:sz w:val="16"/>
                <w:szCs w:val="16"/>
              </w:rPr>
              <w:t>0</w:t>
            </w:r>
          </w:p>
        </w:tc>
        <w:tc>
          <w:tcPr>
            <w:tcW w:w="1276"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13"/>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tc>
        <w:tc>
          <w:tcPr>
            <w:tcW w:w="708" w:type="dxa"/>
            <w:tcBorders>
              <w:top w:val="single" w:sz="7" w:space="0" w:color="000000"/>
              <w:left w:val="single" w:sz="6" w:space="0" w:color="000000"/>
              <w:bottom w:val="single" w:sz="7" w:space="0" w:color="000000"/>
              <w:right w:val="single" w:sz="6" w:space="0" w:color="000000"/>
            </w:tcBorders>
          </w:tcPr>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100%</w:t>
            </w:r>
          </w:p>
        </w:tc>
        <w:tc>
          <w:tcPr>
            <w:tcW w:w="1272" w:type="dxa"/>
            <w:tcBorders>
              <w:top w:val="single" w:sz="7" w:space="0" w:color="000000"/>
              <w:left w:val="single" w:sz="6" w:space="0" w:color="000000"/>
              <w:bottom w:val="single" w:sz="7" w:space="0" w:color="000000"/>
              <w:right w:val="single" w:sz="10" w:space="0" w:color="000000"/>
            </w:tcBorders>
          </w:tcPr>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p>
          <w:p w:rsidR="00F53689" w:rsidRPr="00F53689" w:rsidRDefault="00F53689" w:rsidP="003F641E">
            <w:pPr>
              <w:pStyle w:val="TableParagraph"/>
              <w:spacing w:before="10"/>
              <w:ind w:right="4"/>
              <w:jc w:val="center"/>
              <w:rPr>
                <w:rFonts w:ascii="Arial Narrow" w:eastAsia="Arial Narrow" w:hAnsi="Arial Narrow" w:cs="Arial"/>
                <w:color w:val="808080"/>
                <w:sz w:val="16"/>
                <w:szCs w:val="16"/>
                <w:lang w:val="es-CO"/>
              </w:rPr>
            </w:pPr>
            <w:r w:rsidRPr="00F53689">
              <w:rPr>
                <w:rFonts w:ascii="Arial Narrow" w:eastAsia="Arial Narrow" w:hAnsi="Arial Narrow" w:cs="Arial"/>
                <w:color w:val="808080"/>
                <w:sz w:val="16"/>
                <w:szCs w:val="16"/>
                <w:lang w:val="es-CO"/>
              </w:rPr>
              <w:t>1</w:t>
            </w:r>
          </w:p>
        </w:tc>
      </w:tr>
      <w:tr w:rsidR="00F53689" w:rsidRPr="00F53689" w:rsidTr="003F641E">
        <w:trPr>
          <w:trHeight w:hRule="exact" w:val="435"/>
        </w:trPr>
        <w:tc>
          <w:tcPr>
            <w:tcW w:w="1993" w:type="dxa"/>
            <w:tcBorders>
              <w:top w:val="single" w:sz="10" w:space="0" w:color="000000"/>
              <w:left w:val="single" w:sz="6" w:space="0" w:color="000000"/>
              <w:bottom w:val="single" w:sz="9" w:space="0" w:color="000000"/>
              <w:right w:val="single" w:sz="6" w:space="0" w:color="000000"/>
            </w:tcBorders>
          </w:tcPr>
          <w:p w:rsidR="00F53689" w:rsidRPr="00F53689" w:rsidRDefault="00F53689" w:rsidP="003F641E">
            <w:pPr>
              <w:pStyle w:val="TableParagraph"/>
              <w:ind w:right="6"/>
              <w:jc w:val="center"/>
              <w:rPr>
                <w:rFonts w:ascii="Arial Narrow" w:hAnsi="Arial Narrow"/>
                <w:b/>
                <w:spacing w:val="-6"/>
                <w:sz w:val="14"/>
                <w:szCs w:val="14"/>
                <w:lang w:val="es-CO"/>
              </w:rPr>
            </w:pPr>
          </w:p>
          <w:p w:rsidR="00F53689" w:rsidRPr="00F53689" w:rsidRDefault="00F53689" w:rsidP="003F641E">
            <w:pPr>
              <w:pStyle w:val="TableParagraph"/>
              <w:ind w:right="6"/>
              <w:jc w:val="center"/>
              <w:rPr>
                <w:rFonts w:ascii="Arial Narrow" w:hAnsi="Arial Narrow"/>
                <w:b/>
                <w:spacing w:val="-6"/>
                <w:lang w:val="es-CO"/>
              </w:rPr>
            </w:pPr>
            <w:r w:rsidRPr="00F53689">
              <w:rPr>
                <w:rFonts w:ascii="Arial Narrow" w:hAnsi="Arial Narrow"/>
                <w:b/>
                <w:spacing w:val="-6"/>
                <w:lang w:val="es-CO"/>
              </w:rPr>
              <w:t>TOTAL</w:t>
            </w:r>
          </w:p>
          <w:p w:rsidR="00F53689" w:rsidRPr="00F53689" w:rsidRDefault="00F53689" w:rsidP="003F641E">
            <w:pPr>
              <w:pStyle w:val="TableParagraph"/>
              <w:ind w:right="6"/>
              <w:jc w:val="center"/>
              <w:rPr>
                <w:rFonts w:ascii="Arial Narrow" w:hAnsi="Arial Narrow"/>
                <w:b/>
                <w:spacing w:val="-6"/>
                <w:sz w:val="14"/>
                <w:szCs w:val="14"/>
                <w:lang w:val="es-CO"/>
              </w:rPr>
            </w:pPr>
          </w:p>
          <w:p w:rsidR="00F53689" w:rsidRPr="00F53689" w:rsidRDefault="00F53689" w:rsidP="003F641E">
            <w:pPr>
              <w:pStyle w:val="TableParagraph"/>
              <w:ind w:right="6"/>
              <w:jc w:val="center"/>
              <w:rPr>
                <w:rFonts w:ascii="Arial Narrow" w:hAnsi="Arial Narrow"/>
                <w:b/>
                <w:spacing w:val="-6"/>
                <w:sz w:val="14"/>
                <w:szCs w:val="14"/>
                <w:lang w:val="es-CO"/>
              </w:rPr>
            </w:pPr>
          </w:p>
          <w:p w:rsidR="00F53689" w:rsidRPr="00F53689" w:rsidRDefault="00F53689" w:rsidP="003F641E">
            <w:pPr>
              <w:pStyle w:val="TableParagraph"/>
              <w:ind w:right="6"/>
              <w:jc w:val="center"/>
              <w:rPr>
                <w:rFonts w:ascii="Arial Narrow" w:hAnsi="Arial Narrow"/>
                <w:b/>
                <w:spacing w:val="-6"/>
                <w:sz w:val="14"/>
                <w:szCs w:val="14"/>
                <w:lang w:val="es-CO"/>
              </w:rPr>
            </w:pPr>
          </w:p>
          <w:p w:rsidR="00F53689" w:rsidRPr="00F53689" w:rsidRDefault="00F53689" w:rsidP="003F641E">
            <w:pPr>
              <w:pStyle w:val="TableParagraph"/>
              <w:ind w:right="6"/>
              <w:jc w:val="center"/>
              <w:rPr>
                <w:rFonts w:ascii="Arial Narrow" w:hAnsi="Arial Narrow"/>
                <w:b/>
                <w:spacing w:val="-6"/>
                <w:sz w:val="14"/>
                <w:szCs w:val="14"/>
                <w:lang w:val="es-CO"/>
              </w:rPr>
            </w:pPr>
          </w:p>
          <w:p w:rsidR="00F53689" w:rsidRPr="00F53689" w:rsidRDefault="00F53689" w:rsidP="003F641E">
            <w:pPr>
              <w:pStyle w:val="TableParagraph"/>
              <w:ind w:right="6"/>
              <w:jc w:val="center"/>
              <w:rPr>
                <w:rFonts w:ascii="Arial Narrow" w:hAnsi="Arial Narrow"/>
                <w:b/>
                <w:spacing w:val="-6"/>
                <w:sz w:val="14"/>
                <w:szCs w:val="14"/>
                <w:lang w:val="es-CO"/>
              </w:rPr>
            </w:pPr>
          </w:p>
          <w:p w:rsidR="00F53689" w:rsidRPr="00F53689" w:rsidRDefault="00F53689" w:rsidP="003F641E">
            <w:pPr>
              <w:pStyle w:val="TableParagraph"/>
              <w:ind w:right="6"/>
              <w:jc w:val="center"/>
              <w:rPr>
                <w:rFonts w:ascii="Arial Narrow" w:eastAsia="Arial Narrow" w:hAnsi="Arial Narrow" w:cs="Arial Narrow"/>
                <w:sz w:val="14"/>
                <w:szCs w:val="14"/>
                <w:lang w:val="es-CO"/>
              </w:rPr>
            </w:pPr>
          </w:p>
        </w:tc>
        <w:tc>
          <w:tcPr>
            <w:tcW w:w="850" w:type="dxa"/>
            <w:tcBorders>
              <w:top w:val="single" w:sz="10" w:space="0" w:color="000000"/>
              <w:left w:val="single" w:sz="6" w:space="0" w:color="000000"/>
              <w:bottom w:val="single" w:sz="9" w:space="0" w:color="000000"/>
              <w:right w:val="single" w:sz="6" w:space="0" w:color="000000"/>
            </w:tcBorders>
          </w:tcPr>
          <w:p w:rsidR="00F53689" w:rsidRPr="00F53689" w:rsidRDefault="00F53689" w:rsidP="003F641E">
            <w:pPr>
              <w:pStyle w:val="TableParagraph"/>
              <w:spacing w:before="12"/>
              <w:ind w:right="16"/>
              <w:jc w:val="center"/>
              <w:rPr>
                <w:rFonts w:ascii="Arial Narrow" w:eastAsia="Arial Narrow" w:hAnsi="Arial Narrow" w:cs="Arial"/>
                <w:b/>
                <w:sz w:val="16"/>
                <w:szCs w:val="16"/>
                <w:lang w:val="es-CO"/>
              </w:rPr>
            </w:pPr>
          </w:p>
          <w:p w:rsidR="00F53689" w:rsidRPr="00F53689" w:rsidRDefault="00F53689" w:rsidP="003F641E">
            <w:pPr>
              <w:pStyle w:val="TableParagraph"/>
              <w:spacing w:before="12"/>
              <w:ind w:right="16"/>
              <w:jc w:val="center"/>
              <w:rPr>
                <w:rFonts w:ascii="Arial Narrow" w:eastAsia="Arial Narrow" w:hAnsi="Arial Narrow" w:cs="Arial"/>
                <w:b/>
                <w:sz w:val="16"/>
                <w:szCs w:val="16"/>
                <w:lang w:val="es-CO"/>
              </w:rPr>
            </w:pPr>
            <w:r w:rsidRPr="00F53689">
              <w:rPr>
                <w:rFonts w:ascii="Arial Narrow" w:eastAsia="Arial Narrow" w:hAnsi="Arial Narrow" w:cs="Arial"/>
                <w:b/>
                <w:sz w:val="16"/>
                <w:szCs w:val="16"/>
                <w:lang w:val="es-CO"/>
              </w:rPr>
              <w:t>567</w:t>
            </w:r>
          </w:p>
        </w:tc>
        <w:tc>
          <w:tcPr>
            <w:tcW w:w="993" w:type="dxa"/>
            <w:tcBorders>
              <w:top w:val="single" w:sz="10" w:space="0" w:color="000000"/>
              <w:left w:val="single" w:sz="6" w:space="0" w:color="000000"/>
              <w:bottom w:val="single" w:sz="9" w:space="0" w:color="000000"/>
              <w:right w:val="single" w:sz="6" w:space="0" w:color="000000"/>
            </w:tcBorders>
          </w:tcPr>
          <w:p w:rsidR="00F53689" w:rsidRPr="00F53689" w:rsidRDefault="00F53689" w:rsidP="003F641E">
            <w:pPr>
              <w:pStyle w:val="TableParagraph"/>
              <w:spacing w:before="12"/>
              <w:ind w:right="17"/>
              <w:jc w:val="center"/>
              <w:rPr>
                <w:rFonts w:ascii="Arial Narrow" w:eastAsia="Arial Narrow" w:hAnsi="Arial Narrow" w:cs="Arial"/>
                <w:b/>
                <w:sz w:val="16"/>
                <w:szCs w:val="16"/>
                <w:lang w:val="es-CO"/>
              </w:rPr>
            </w:pPr>
          </w:p>
          <w:p w:rsidR="00F53689" w:rsidRPr="00F53689" w:rsidRDefault="00F53689" w:rsidP="003F641E">
            <w:pPr>
              <w:pStyle w:val="TableParagraph"/>
              <w:spacing w:before="12"/>
              <w:ind w:right="17"/>
              <w:jc w:val="center"/>
              <w:rPr>
                <w:rFonts w:ascii="Arial Narrow" w:eastAsia="Arial Narrow" w:hAnsi="Arial Narrow" w:cs="Arial"/>
                <w:b/>
                <w:sz w:val="16"/>
                <w:szCs w:val="16"/>
                <w:lang w:val="es-CO"/>
              </w:rPr>
            </w:pPr>
            <w:r w:rsidRPr="00F53689">
              <w:rPr>
                <w:rFonts w:ascii="Arial Narrow" w:eastAsia="Arial Narrow" w:hAnsi="Arial Narrow" w:cs="Arial"/>
                <w:b/>
                <w:sz w:val="16"/>
                <w:szCs w:val="16"/>
                <w:lang w:val="es-CO"/>
              </w:rPr>
              <w:t>1</w:t>
            </w:r>
          </w:p>
        </w:tc>
        <w:tc>
          <w:tcPr>
            <w:tcW w:w="1134" w:type="dxa"/>
            <w:tcBorders>
              <w:top w:val="single" w:sz="10" w:space="0" w:color="000000"/>
              <w:left w:val="single" w:sz="6" w:space="0" w:color="000000"/>
              <w:bottom w:val="single" w:sz="9" w:space="0" w:color="000000"/>
              <w:right w:val="single" w:sz="6" w:space="0" w:color="000000"/>
            </w:tcBorders>
          </w:tcPr>
          <w:p w:rsidR="00F53689" w:rsidRPr="00F53689" w:rsidRDefault="00F53689" w:rsidP="003F641E">
            <w:pPr>
              <w:pStyle w:val="TableParagraph"/>
              <w:spacing w:before="12"/>
              <w:ind w:right="15"/>
              <w:jc w:val="center"/>
              <w:rPr>
                <w:rFonts w:ascii="Arial Narrow" w:eastAsia="Arial Narrow" w:hAnsi="Arial Narrow" w:cs="Arial"/>
                <w:b/>
                <w:sz w:val="16"/>
                <w:szCs w:val="16"/>
                <w:lang w:val="es-CO"/>
              </w:rPr>
            </w:pPr>
          </w:p>
          <w:p w:rsidR="00F53689" w:rsidRPr="00F53689" w:rsidRDefault="00F53689" w:rsidP="003F641E">
            <w:pPr>
              <w:pStyle w:val="TableParagraph"/>
              <w:spacing w:before="12"/>
              <w:ind w:right="15"/>
              <w:jc w:val="center"/>
              <w:rPr>
                <w:rFonts w:ascii="Arial Narrow" w:eastAsia="Arial Narrow" w:hAnsi="Arial Narrow" w:cs="Arial"/>
                <w:b/>
                <w:sz w:val="16"/>
                <w:szCs w:val="16"/>
                <w:lang w:val="es-CO"/>
              </w:rPr>
            </w:pPr>
            <w:r w:rsidRPr="00F53689">
              <w:rPr>
                <w:rFonts w:ascii="Arial Narrow" w:eastAsia="Arial Narrow" w:hAnsi="Arial Narrow" w:cs="Arial"/>
                <w:b/>
                <w:sz w:val="16"/>
                <w:szCs w:val="16"/>
                <w:lang w:val="es-CO"/>
              </w:rPr>
              <w:t>0</w:t>
            </w:r>
          </w:p>
        </w:tc>
        <w:tc>
          <w:tcPr>
            <w:tcW w:w="992" w:type="dxa"/>
            <w:tcBorders>
              <w:top w:val="single" w:sz="10" w:space="0" w:color="000000"/>
              <w:left w:val="single" w:sz="6" w:space="0" w:color="000000"/>
              <w:bottom w:val="single" w:sz="9" w:space="0" w:color="000000"/>
              <w:right w:val="single" w:sz="6" w:space="0" w:color="000000"/>
            </w:tcBorders>
          </w:tcPr>
          <w:p w:rsidR="00F53689" w:rsidRPr="00F53689" w:rsidRDefault="00F53689" w:rsidP="003F641E">
            <w:pPr>
              <w:pStyle w:val="TableParagraph"/>
              <w:spacing w:before="12"/>
              <w:ind w:right="16"/>
              <w:jc w:val="center"/>
              <w:rPr>
                <w:rFonts w:ascii="Arial Narrow" w:eastAsia="Arial Narrow" w:hAnsi="Arial Narrow" w:cs="Arial"/>
                <w:b/>
                <w:sz w:val="16"/>
                <w:szCs w:val="16"/>
                <w:lang w:val="es-CO"/>
              </w:rPr>
            </w:pPr>
          </w:p>
          <w:p w:rsidR="00F53689" w:rsidRPr="00F53689" w:rsidRDefault="00F53689" w:rsidP="003F641E">
            <w:pPr>
              <w:pStyle w:val="TableParagraph"/>
              <w:spacing w:before="12"/>
              <w:ind w:right="16"/>
              <w:jc w:val="center"/>
              <w:rPr>
                <w:rFonts w:ascii="Arial Narrow" w:eastAsia="Arial Narrow" w:hAnsi="Arial Narrow" w:cs="Arial"/>
                <w:b/>
                <w:sz w:val="16"/>
                <w:szCs w:val="16"/>
                <w:lang w:val="es-CO"/>
              </w:rPr>
            </w:pPr>
            <w:r w:rsidRPr="00F53689">
              <w:rPr>
                <w:rFonts w:ascii="Arial Narrow" w:eastAsia="Arial Narrow" w:hAnsi="Arial Narrow" w:cs="Arial"/>
                <w:b/>
                <w:sz w:val="16"/>
                <w:szCs w:val="16"/>
                <w:lang w:val="es-CO"/>
              </w:rPr>
              <w:t>0</w:t>
            </w:r>
          </w:p>
          <w:p w:rsidR="00F53689" w:rsidRPr="00F53689" w:rsidRDefault="00F53689" w:rsidP="003F641E">
            <w:pPr>
              <w:pStyle w:val="TableParagraph"/>
              <w:spacing w:before="12"/>
              <w:ind w:right="16"/>
              <w:jc w:val="center"/>
              <w:rPr>
                <w:rFonts w:ascii="Arial Narrow" w:eastAsia="Arial Narrow" w:hAnsi="Arial Narrow" w:cs="Arial"/>
                <w:b/>
                <w:sz w:val="16"/>
                <w:szCs w:val="16"/>
                <w:lang w:val="es-CO"/>
              </w:rPr>
            </w:pPr>
          </w:p>
        </w:tc>
        <w:tc>
          <w:tcPr>
            <w:tcW w:w="1134" w:type="dxa"/>
            <w:tcBorders>
              <w:top w:val="single" w:sz="10" w:space="0" w:color="000000"/>
              <w:left w:val="single" w:sz="6" w:space="0" w:color="000000"/>
              <w:bottom w:val="single" w:sz="9" w:space="0" w:color="000000"/>
              <w:right w:val="single" w:sz="6" w:space="0" w:color="000000"/>
            </w:tcBorders>
          </w:tcPr>
          <w:p w:rsidR="00F53689" w:rsidRPr="00F53689" w:rsidRDefault="00F53689" w:rsidP="003F641E">
            <w:pPr>
              <w:pStyle w:val="TableParagraph"/>
              <w:spacing w:before="12"/>
              <w:ind w:right="17"/>
              <w:jc w:val="center"/>
              <w:rPr>
                <w:rFonts w:ascii="Arial Narrow" w:eastAsia="Arial Narrow" w:hAnsi="Arial Narrow" w:cs="Arial"/>
                <w:b/>
                <w:sz w:val="16"/>
                <w:szCs w:val="16"/>
                <w:lang w:val="es-CO"/>
              </w:rPr>
            </w:pPr>
          </w:p>
          <w:p w:rsidR="00F53689" w:rsidRPr="00F53689" w:rsidRDefault="00F53689" w:rsidP="003F641E">
            <w:pPr>
              <w:pStyle w:val="TableParagraph"/>
              <w:spacing w:before="12"/>
              <w:ind w:right="17"/>
              <w:jc w:val="center"/>
              <w:rPr>
                <w:rFonts w:ascii="Arial Narrow" w:eastAsia="Arial Narrow" w:hAnsi="Arial Narrow" w:cs="Arial"/>
                <w:b/>
                <w:sz w:val="16"/>
                <w:szCs w:val="16"/>
                <w:lang w:val="es-CO"/>
              </w:rPr>
            </w:pPr>
            <w:r w:rsidRPr="00F53689">
              <w:rPr>
                <w:rFonts w:ascii="Arial Narrow" w:eastAsia="Arial Narrow" w:hAnsi="Arial Narrow" w:cs="Arial"/>
                <w:b/>
                <w:sz w:val="16"/>
                <w:szCs w:val="16"/>
                <w:lang w:val="es-CO"/>
              </w:rPr>
              <w:t>1</w:t>
            </w:r>
          </w:p>
        </w:tc>
        <w:tc>
          <w:tcPr>
            <w:tcW w:w="1276" w:type="dxa"/>
            <w:tcBorders>
              <w:top w:val="single" w:sz="10" w:space="0" w:color="000000"/>
              <w:left w:val="single" w:sz="6" w:space="0" w:color="000000"/>
              <w:bottom w:val="single" w:sz="9" w:space="0" w:color="000000"/>
              <w:right w:val="single" w:sz="6" w:space="0" w:color="000000"/>
            </w:tcBorders>
          </w:tcPr>
          <w:p w:rsidR="00F53689" w:rsidRPr="00F53689" w:rsidRDefault="00F53689" w:rsidP="003F641E">
            <w:pPr>
              <w:pStyle w:val="TableParagraph"/>
              <w:spacing w:before="12"/>
              <w:ind w:right="13"/>
              <w:jc w:val="center"/>
              <w:rPr>
                <w:rFonts w:ascii="Arial Narrow" w:eastAsia="Arial Narrow" w:hAnsi="Arial Narrow" w:cs="Arial"/>
                <w:b/>
                <w:sz w:val="16"/>
                <w:szCs w:val="16"/>
                <w:lang w:val="es-CO"/>
              </w:rPr>
            </w:pPr>
          </w:p>
          <w:p w:rsidR="00F53689" w:rsidRPr="00F53689" w:rsidRDefault="00F53689" w:rsidP="003F641E">
            <w:pPr>
              <w:pStyle w:val="TableParagraph"/>
              <w:spacing w:before="12"/>
              <w:ind w:right="13"/>
              <w:jc w:val="center"/>
              <w:rPr>
                <w:rFonts w:ascii="Arial Narrow" w:eastAsia="Arial Narrow" w:hAnsi="Arial Narrow" w:cs="Arial"/>
                <w:b/>
                <w:sz w:val="16"/>
                <w:szCs w:val="16"/>
                <w:lang w:val="es-CO"/>
              </w:rPr>
            </w:pPr>
            <w:r w:rsidRPr="00F53689">
              <w:rPr>
                <w:rFonts w:ascii="Arial Narrow" w:eastAsia="Arial Narrow" w:hAnsi="Arial Narrow" w:cs="Arial"/>
                <w:b/>
                <w:sz w:val="16"/>
                <w:szCs w:val="16"/>
                <w:lang w:val="es-CO"/>
              </w:rPr>
              <w:t>569</w:t>
            </w:r>
          </w:p>
        </w:tc>
        <w:tc>
          <w:tcPr>
            <w:tcW w:w="708" w:type="dxa"/>
            <w:tcBorders>
              <w:top w:val="single" w:sz="10" w:space="0" w:color="000000"/>
              <w:left w:val="single" w:sz="6" w:space="0" w:color="000000"/>
              <w:bottom w:val="single" w:sz="9" w:space="0" w:color="000000"/>
              <w:right w:val="single" w:sz="6" w:space="0" w:color="000000"/>
            </w:tcBorders>
          </w:tcPr>
          <w:p w:rsidR="00F53689" w:rsidRPr="00F53689" w:rsidRDefault="00F53689" w:rsidP="003F641E">
            <w:pPr>
              <w:pStyle w:val="TableParagraph"/>
              <w:spacing w:before="12"/>
              <w:jc w:val="center"/>
              <w:rPr>
                <w:rFonts w:ascii="Arial Narrow" w:eastAsia="Arial Narrow" w:hAnsi="Arial Narrow" w:cs="Arial"/>
                <w:b/>
                <w:sz w:val="16"/>
                <w:szCs w:val="16"/>
                <w:lang w:val="es-CO"/>
              </w:rPr>
            </w:pPr>
          </w:p>
          <w:p w:rsidR="00F53689" w:rsidRPr="00F53689" w:rsidRDefault="00F53689" w:rsidP="003F641E">
            <w:pPr>
              <w:pStyle w:val="TableParagraph"/>
              <w:spacing w:before="12"/>
              <w:jc w:val="center"/>
              <w:rPr>
                <w:rFonts w:ascii="Arial Narrow" w:eastAsia="Arial Narrow" w:hAnsi="Arial Narrow" w:cs="Arial"/>
                <w:b/>
                <w:sz w:val="16"/>
                <w:szCs w:val="16"/>
                <w:lang w:val="es-CO"/>
              </w:rPr>
            </w:pPr>
            <w:r w:rsidRPr="00F53689">
              <w:rPr>
                <w:rFonts w:ascii="Arial Narrow" w:eastAsia="Arial Narrow" w:hAnsi="Arial Narrow" w:cs="Arial"/>
                <w:b/>
                <w:sz w:val="16"/>
                <w:szCs w:val="16"/>
                <w:lang w:val="es-CO"/>
              </w:rPr>
              <w:t>77%</w:t>
            </w:r>
          </w:p>
        </w:tc>
        <w:tc>
          <w:tcPr>
            <w:tcW w:w="1272" w:type="dxa"/>
            <w:tcBorders>
              <w:top w:val="single" w:sz="10" w:space="0" w:color="000000"/>
              <w:left w:val="single" w:sz="6" w:space="0" w:color="000000"/>
              <w:bottom w:val="single" w:sz="9" w:space="0" w:color="000000"/>
              <w:right w:val="single" w:sz="10" w:space="0" w:color="000000"/>
            </w:tcBorders>
          </w:tcPr>
          <w:p w:rsidR="00F53689" w:rsidRPr="00F53689" w:rsidRDefault="00F53689" w:rsidP="003F641E">
            <w:pPr>
              <w:pStyle w:val="TableParagraph"/>
              <w:spacing w:before="12"/>
              <w:jc w:val="center"/>
              <w:rPr>
                <w:rFonts w:ascii="Arial Narrow" w:eastAsia="Arial Narrow" w:hAnsi="Arial Narrow" w:cs="Arial"/>
                <w:b/>
                <w:sz w:val="16"/>
                <w:szCs w:val="16"/>
                <w:lang w:val="es-CO"/>
              </w:rPr>
            </w:pPr>
          </w:p>
          <w:p w:rsidR="00F53689" w:rsidRPr="00F53689" w:rsidRDefault="00F53689" w:rsidP="003F641E">
            <w:pPr>
              <w:pStyle w:val="TableParagraph"/>
              <w:spacing w:before="12"/>
              <w:jc w:val="center"/>
              <w:rPr>
                <w:rFonts w:ascii="Arial Narrow" w:eastAsia="Arial Narrow" w:hAnsi="Arial Narrow" w:cs="Arial"/>
                <w:b/>
                <w:sz w:val="16"/>
                <w:szCs w:val="16"/>
                <w:lang w:val="es-CO"/>
              </w:rPr>
            </w:pPr>
            <w:r w:rsidRPr="00F53689">
              <w:rPr>
                <w:rFonts w:ascii="Arial Narrow" w:eastAsia="Arial Narrow" w:hAnsi="Arial Narrow" w:cs="Arial"/>
                <w:b/>
                <w:sz w:val="16"/>
                <w:szCs w:val="16"/>
                <w:lang w:val="es-CO"/>
              </w:rPr>
              <w:t>435</w:t>
            </w:r>
          </w:p>
        </w:tc>
      </w:tr>
    </w:tbl>
    <w:p w:rsidR="00E158FC" w:rsidRPr="00F53689" w:rsidRDefault="00E158FC" w:rsidP="00F53689">
      <w:pPr>
        <w:jc w:val="both"/>
        <w:rPr>
          <w:rFonts w:ascii="Arial Narrow" w:hAnsi="Arial Narrow"/>
        </w:rPr>
      </w:pPr>
    </w:p>
    <w:p w:rsidR="00F53689" w:rsidRPr="00F53689" w:rsidRDefault="00F53689" w:rsidP="00E158FC">
      <w:pPr>
        <w:numPr>
          <w:ilvl w:val="0"/>
          <w:numId w:val="49"/>
        </w:numPr>
        <w:spacing w:after="0" w:line="240" w:lineRule="auto"/>
        <w:jc w:val="both"/>
        <w:rPr>
          <w:rFonts w:ascii="Arial Narrow" w:hAnsi="Arial Narrow"/>
        </w:rPr>
      </w:pPr>
      <w:r w:rsidRPr="00F53689">
        <w:rPr>
          <w:rFonts w:ascii="Arial Narrow" w:hAnsi="Arial Narrow"/>
        </w:rPr>
        <w:t xml:space="preserve">De las </w:t>
      </w:r>
      <w:r w:rsidRPr="00F53689">
        <w:rPr>
          <w:rFonts w:ascii="Arial Narrow" w:hAnsi="Arial Narrow"/>
          <w:b/>
        </w:rPr>
        <w:t xml:space="preserve">569 </w:t>
      </w:r>
      <w:r w:rsidRPr="00F53689">
        <w:rPr>
          <w:rFonts w:ascii="Arial Narrow" w:hAnsi="Arial Narrow"/>
        </w:rPr>
        <w:t xml:space="preserve">peticiones que ingresaron a la Industria Militar en el tercer trimestre, el </w:t>
      </w:r>
      <w:r w:rsidRPr="00F53689">
        <w:rPr>
          <w:rFonts w:ascii="Arial Narrow" w:hAnsi="Arial Narrow"/>
          <w:b/>
        </w:rPr>
        <w:t>19,00%</w:t>
      </w:r>
      <w:r w:rsidRPr="00F53689">
        <w:rPr>
          <w:rFonts w:ascii="Arial Narrow" w:hAnsi="Arial Narrow"/>
        </w:rPr>
        <w:t xml:space="preserve"> de manera extemporánea el cual corresponde a un total de</w:t>
      </w:r>
      <w:r w:rsidRPr="00F53689">
        <w:rPr>
          <w:rFonts w:ascii="Arial Narrow" w:hAnsi="Arial Narrow"/>
          <w:b/>
        </w:rPr>
        <w:t xml:space="preserve"> 107</w:t>
      </w:r>
      <w:r w:rsidRPr="00F53689">
        <w:rPr>
          <w:rFonts w:ascii="Arial Narrow" w:hAnsi="Arial Narrow"/>
        </w:rPr>
        <w:t xml:space="preserve"> peticiones. </w:t>
      </w:r>
    </w:p>
    <w:p w:rsidR="00F53689" w:rsidRPr="00F53689" w:rsidRDefault="00F53689" w:rsidP="00E158FC">
      <w:pPr>
        <w:jc w:val="both"/>
        <w:rPr>
          <w:rFonts w:ascii="Arial Narrow" w:hAnsi="Arial Narrow"/>
        </w:rPr>
      </w:pPr>
    </w:p>
    <w:p w:rsidR="00F53689" w:rsidRDefault="00F53689" w:rsidP="00E158FC">
      <w:pPr>
        <w:numPr>
          <w:ilvl w:val="0"/>
          <w:numId w:val="49"/>
        </w:numPr>
        <w:spacing w:after="0" w:line="240" w:lineRule="auto"/>
        <w:jc w:val="both"/>
        <w:rPr>
          <w:rFonts w:ascii="Arial Narrow" w:hAnsi="Arial Narrow"/>
        </w:rPr>
      </w:pPr>
      <w:r w:rsidRPr="00F53689">
        <w:rPr>
          <w:rFonts w:ascii="Arial Narrow" w:hAnsi="Arial Narrow"/>
        </w:rPr>
        <w:lastRenderedPageBreak/>
        <w:t xml:space="preserve">De las </w:t>
      </w:r>
      <w:r w:rsidRPr="00F53689">
        <w:rPr>
          <w:rFonts w:ascii="Arial Narrow" w:hAnsi="Arial Narrow"/>
          <w:b/>
        </w:rPr>
        <w:t xml:space="preserve">569 </w:t>
      </w:r>
      <w:r w:rsidRPr="00F53689">
        <w:rPr>
          <w:rFonts w:ascii="Arial Narrow" w:hAnsi="Arial Narrow"/>
        </w:rPr>
        <w:t xml:space="preserve">peticiones que ingresaron a la Industria Militar en el tercer trimestre, el </w:t>
      </w:r>
      <w:r w:rsidRPr="00F53689">
        <w:rPr>
          <w:rFonts w:ascii="Arial Narrow" w:hAnsi="Arial Narrow"/>
          <w:b/>
        </w:rPr>
        <w:t>19,00%</w:t>
      </w:r>
      <w:r w:rsidRPr="00F53689">
        <w:rPr>
          <w:rFonts w:ascii="Arial Narrow" w:hAnsi="Arial Narrow"/>
        </w:rPr>
        <w:t xml:space="preserve"> se encuentran en términos legales para proyectar respuesta, el cual corresponde a un total de </w:t>
      </w:r>
      <w:r w:rsidRPr="00F53689">
        <w:rPr>
          <w:rFonts w:ascii="Arial Narrow" w:hAnsi="Arial Narrow"/>
          <w:b/>
        </w:rPr>
        <w:t>107</w:t>
      </w:r>
      <w:r w:rsidRPr="00F53689">
        <w:rPr>
          <w:rFonts w:ascii="Arial Narrow" w:hAnsi="Arial Narrow"/>
        </w:rPr>
        <w:t xml:space="preserve"> peticiones. </w:t>
      </w:r>
    </w:p>
    <w:p w:rsidR="00E158FC" w:rsidRPr="00F53689" w:rsidRDefault="00E158FC" w:rsidP="00E158FC">
      <w:pPr>
        <w:spacing w:after="0" w:line="240" w:lineRule="auto"/>
        <w:jc w:val="both"/>
        <w:rPr>
          <w:rFonts w:ascii="Arial Narrow" w:hAnsi="Arial Narrow"/>
        </w:rPr>
      </w:pPr>
    </w:p>
    <w:p w:rsidR="00E158FC" w:rsidRDefault="00F53689" w:rsidP="00E158FC">
      <w:pPr>
        <w:numPr>
          <w:ilvl w:val="0"/>
          <w:numId w:val="49"/>
        </w:numPr>
        <w:spacing w:after="0" w:line="240" w:lineRule="auto"/>
        <w:jc w:val="both"/>
        <w:rPr>
          <w:rFonts w:ascii="Arial Narrow" w:hAnsi="Arial Narrow"/>
        </w:rPr>
      </w:pPr>
      <w:r w:rsidRPr="00F53689">
        <w:rPr>
          <w:rFonts w:ascii="Arial Narrow" w:hAnsi="Arial Narrow"/>
        </w:rPr>
        <w:t xml:space="preserve">De las </w:t>
      </w:r>
      <w:r w:rsidRPr="00F53689">
        <w:rPr>
          <w:rFonts w:ascii="Arial Narrow" w:hAnsi="Arial Narrow"/>
          <w:b/>
        </w:rPr>
        <w:t xml:space="preserve">569 </w:t>
      </w:r>
      <w:r w:rsidRPr="00F53689">
        <w:rPr>
          <w:rFonts w:ascii="Arial Narrow" w:hAnsi="Arial Narrow"/>
        </w:rPr>
        <w:t xml:space="preserve">peticiones que ingresaron a la Industria Militar en el tercer trimestre, el </w:t>
      </w:r>
      <w:r w:rsidRPr="00F53689">
        <w:rPr>
          <w:rFonts w:ascii="Arial Narrow" w:hAnsi="Arial Narrow"/>
          <w:b/>
        </w:rPr>
        <w:t>58,00%</w:t>
      </w:r>
      <w:r w:rsidRPr="00F53689">
        <w:rPr>
          <w:rFonts w:ascii="Arial Narrow" w:hAnsi="Arial Narrow"/>
        </w:rPr>
        <w:t xml:space="preserve"> se encuentran terminadas dentro de los términos legales equivalente a </w:t>
      </w:r>
      <w:r w:rsidRPr="00F53689">
        <w:rPr>
          <w:rFonts w:ascii="Arial Narrow" w:hAnsi="Arial Narrow"/>
          <w:b/>
        </w:rPr>
        <w:t>328</w:t>
      </w:r>
      <w:r w:rsidRPr="00F53689">
        <w:rPr>
          <w:rFonts w:ascii="Arial Narrow" w:hAnsi="Arial Narrow"/>
        </w:rPr>
        <w:t>.</w:t>
      </w:r>
    </w:p>
    <w:p w:rsidR="00F53689" w:rsidRPr="00E158FC" w:rsidRDefault="00F53689" w:rsidP="00E158FC">
      <w:pPr>
        <w:spacing w:after="0" w:line="240" w:lineRule="auto"/>
        <w:jc w:val="both"/>
        <w:rPr>
          <w:rFonts w:ascii="Arial Narrow" w:hAnsi="Arial Narrow"/>
        </w:rPr>
      </w:pPr>
      <w:r w:rsidRPr="00F53689">
        <w:rPr>
          <w:rFonts w:ascii="Arial Narrow" w:hAnsi="Arial Narrow"/>
        </w:rPr>
        <w:t xml:space="preserve"> </w:t>
      </w:r>
    </w:p>
    <w:p w:rsidR="00F53689" w:rsidRPr="00F53689" w:rsidRDefault="00F53689" w:rsidP="00E158FC">
      <w:pPr>
        <w:numPr>
          <w:ilvl w:val="0"/>
          <w:numId w:val="49"/>
        </w:numPr>
        <w:spacing w:after="0" w:line="240" w:lineRule="auto"/>
        <w:jc w:val="both"/>
        <w:rPr>
          <w:rFonts w:ascii="Arial Narrow" w:hAnsi="Arial Narrow"/>
        </w:rPr>
      </w:pPr>
      <w:r w:rsidRPr="00F53689">
        <w:rPr>
          <w:rFonts w:ascii="Arial Narrow" w:hAnsi="Arial Narrow"/>
        </w:rPr>
        <w:t xml:space="preserve">De las </w:t>
      </w:r>
      <w:r w:rsidRPr="00F53689">
        <w:rPr>
          <w:rFonts w:ascii="Arial Narrow" w:hAnsi="Arial Narrow"/>
          <w:b/>
        </w:rPr>
        <w:t xml:space="preserve">569 </w:t>
      </w:r>
      <w:r w:rsidRPr="00F53689">
        <w:rPr>
          <w:rFonts w:ascii="Arial Narrow" w:hAnsi="Arial Narrow"/>
        </w:rPr>
        <w:t xml:space="preserve">peticiones que ingresaron a la Industria Militar en el tercer trimestre, el </w:t>
      </w:r>
      <w:r w:rsidRPr="00F53689">
        <w:rPr>
          <w:rFonts w:ascii="Arial Narrow" w:hAnsi="Arial Narrow"/>
          <w:b/>
        </w:rPr>
        <w:t>4,07%</w:t>
      </w:r>
      <w:r w:rsidRPr="00F53689">
        <w:rPr>
          <w:rFonts w:ascii="Arial Narrow" w:hAnsi="Arial Narrow"/>
        </w:rPr>
        <w:t xml:space="preserve"> se encuentran es entado </w:t>
      </w:r>
      <w:r w:rsidRPr="00F53689">
        <w:rPr>
          <w:rFonts w:ascii="Arial Narrow" w:hAnsi="Arial Narrow"/>
          <w:b/>
          <w:color w:val="FF0000"/>
        </w:rPr>
        <w:t>Vencido</w:t>
      </w:r>
      <w:r w:rsidRPr="00F53689">
        <w:rPr>
          <w:rFonts w:ascii="Arial Narrow" w:hAnsi="Arial Narrow"/>
        </w:rPr>
        <w:t xml:space="preserve">, los cuales corresponden a un total de </w:t>
      </w:r>
      <w:r w:rsidRPr="00F53689">
        <w:rPr>
          <w:rFonts w:ascii="Arial Narrow" w:hAnsi="Arial Narrow"/>
          <w:b/>
        </w:rPr>
        <w:t>27</w:t>
      </w:r>
      <w:r w:rsidRPr="00F53689">
        <w:rPr>
          <w:rFonts w:ascii="Arial Narrow" w:hAnsi="Arial Narrow"/>
        </w:rPr>
        <w:t xml:space="preserve"> peticiones.</w:t>
      </w:r>
    </w:p>
    <w:p w:rsidR="00F53689" w:rsidRPr="00F53689" w:rsidRDefault="00F53689" w:rsidP="00F53689">
      <w:pPr>
        <w:pStyle w:val="Prrafodelista"/>
        <w:rPr>
          <w:rFonts w:ascii="Arial Narrow" w:hAnsi="Arial Narrow"/>
        </w:rPr>
      </w:pPr>
    </w:p>
    <w:p w:rsidR="00F53689" w:rsidRDefault="00F53689" w:rsidP="006017EE">
      <w:pPr>
        <w:numPr>
          <w:ilvl w:val="0"/>
          <w:numId w:val="35"/>
        </w:numPr>
        <w:spacing w:after="0" w:line="240" w:lineRule="auto"/>
        <w:jc w:val="both"/>
        <w:rPr>
          <w:rFonts w:ascii="Arial Narrow" w:hAnsi="Arial Narrow"/>
          <w:b/>
        </w:rPr>
      </w:pPr>
      <w:r w:rsidRPr="00F53689">
        <w:rPr>
          <w:rFonts w:ascii="Arial Narrow" w:hAnsi="Arial Narrow"/>
          <w:b/>
        </w:rPr>
        <w:t xml:space="preserve">PETICIONES EN ESTADO </w:t>
      </w:r>
      <w:r w:rsidRPr="00F53689">
        <w:rPr>
          <w:rFonts w:ascii="Arial Narrow" w:hAnsi="Arial Narrow"/>
          <w:b/>
          <w:color w:val="FF0000"/>
        </w:rPr>
        <w:t>VENCIDO</w:t>
      </w:r>
      <w:r w:rsidRPr="00F53689">
        <w:rPr>
          <w:rFonts w:ascii="Arial Narrow" w:hAnsi="Arial Narrow"/>
          <w:b/>
        </w:rPr>
        <w:t xml:space="preserve"> POR PROCESO </w:t>
      </w:r>
    </w:p>
    <w:p w:rsidR="006017EE" w:rsidRDefault="006017EE" w:rsidP="006017EE">
      <w:pPr>
        <w:spacing w:after="0" w:line="240" w:lineRule="auto"/>
        <w:jc w:val="both"/>
        <w:rPr>
          <w:rFonts w:ascii="Arial Narrow" w:hAnsi="Arial Narrow"/>
          <w:b/>
        </w:rPr>
      </w:pPr>
    </w:p>
    <w:p w:rsidR="006017EE" w:rsidRPr="006017EE" w:rsidRDefault="006017EE" w:rsidP="006017EE">
      <w:pPr>
        <w:pStyle w:val="Prrafodelista"/>
        <w:numPr>
          <w:ilvl w:val="0"/>
          <w:numId w:val="49"/>
        </w:numPr>
        <w:spacing w:after="0" w:line="240" w:lineRule="auto"/>
        <w:jc w:val="both"/>
        <w:rPr>
          <w:rFonts w:ascii="Arial Narrow" w:hAnsi="Arial Narrow"/>
          <w:b/>
        </w:rPr>
      </w:pPr>
      <w:r>
        <w:rPr>
          <w:rFonts w:ascii="Arial Narrow" w:hAnsi="Arial Narrow"/>
          <w:b/>
        </w:rPr>
        <w:t>SUBGERENCIA ADMINISTRATIVA</w:t>
      </w:r>
    </w:p>
    <w:tbl>
      <w:tblPr>
        <w:tblpPr w:leftFromText="141" w:rightFromText="141" w:vertAnchor="text" w:horzAnchor="margin" w:tblpXSpec="center" w:tblpY="415"/>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063"/>
        <w:gridCol w:w="1069"/>
        <w:gridCol w:w="1422"/>
        <w:gridCol w:w="1137"/>
        <w:gridCol w:w="1278"/>
        <w:gridCol w:w="1990"/>
        <w:gridCol w:w="1421"/>
      </w:tblGrid>
      <w:tr w:rsidR="00F53689" w:rsidRPr="00F53689" w:rsidTr="00E158FC">
        <w:trPr>
          <w:trHeight w:val="602"/>
        </w:trPr>
        <w:tc>
          <w:tcPr>
            <w:tcW w:w="966" w:type="dxa"/>
          </w:tcPr>
          <w:p w:rsidR="00F53689" w:rsidRPr="00F53689" w:rsidRDefault="00F53689" w:rsidP="003F641E">
            <w:pPr>
              <w:jc w:val="center"/>
              <w:rPr>
                <w:rFonts w:ascii="Arial Narrow" w:eastAsia="Calibri" w:hAnsi="Arial Narrow"/>
                <w:b/>
              </w:rPr>
            </w:pPr>
            <w:r w:rsidRPr="00F53689">
              <w:rPr>
                <w:rFonts w:ascii="Arial Narrow" w:eastAsia="Calibri" w:hAnsi="Arial Narrow"/>
                <w:b/>
              </w:rPr>
              <w:t>Soporte</w:t>
            </w:r>
          </w:p>
        </w:tc>
        <w:tc>
          <w:tcPr>
            <w:tcW w:w="1063" w:type="dxa"/>
          </w:tcPr>
          <w:p w:rsidR="00F53689" w:rsidRPr="00F53689" w:rsidRDefault="00F53689" w:rsidP="003F641E">
            <w:pPr>
              <w:jc w:val="center"/>
              <w:rPr>
                <w:rFonts w:ascii="Arial Narrow" w:eastAsia="Calibri" w:hAnsi="Arial Narrow"/>
                <w:b/>
              </w:rPr>
            </w:pPr>
            <w:r w:rsidRPr="00F53689">
              <w:rPr>
                <w:rFonts w:ascii="Arial Narrow" w:eastAsia="Calibri" w:hAnsi="Arial Narrow"/>
                <w:b/>
              </w:rPr>
              <w:t>No Synergy</w:t>
            </w:r>
          </w:p>
        </w:tc>
        <w:tc>
          <w:tcPr>
            <w:tcW w:w="1069" w:type="dxa"/>
          </w:tcPr>
          <w:p w:rsidR="00F53689" w:rsidRPr="00F53689" w:rsidRDefault="00F53689" w:rsidP="003F641E">
            <w:pPr>
              <w:jc w:val="center"/>
              <w:rPr>
                <w:rFonts w:ascii="Arial Narrow" w:eastAsia="Calibri" w:hAnsi="Arial Narrow"/>
                <w:b/>
              </w:rPr>
            </w:pPr>
            <w:r w:rsidRPr="00F53689">
              <w:rPr>
                <w:rFonts w:ascii="Arial Narrow" w:eastAsia="Calibri" w:hAnsi="Arial Narrow"/>
                <w:b/>
              </w:rPr>
              <w:t>Fecha de Ingreso</w:t>
            </w:r>
          </w:p>
        </w:tc>
        <w:tc>
          <w:tcPr>
            <w:tcW w:w="1422" w:type="dxa"/>
          </w:tcPr>
          <w:p w:rsidR="00F53689" w:rsidRPr="00F53689" w:rsidRDefault="00F53689" w:rsidP="003F641E">
            <w:pPr>
              <w:jc w:val="center"/>
              <w:rPr>
                <w:rFonts w:ascii="Arial Narrow" w:eastAsia="Calibri" w:hAnsi="Arial Narrow"/>
                <w:b/>
              </w:rPr>
            </w:pPr>
            <w:r w:rsidRPr="00F53689">
              <w:rPr>
                <w:rFonts w:ascii="Arial Narrow" w:eastAsia="Calibri" w:hAnsi="Arial Narrow"/>
                <w:b/>
              </w:rPr>
              <w:t>Clasificación Legal</w:t>
            </w:r>
          </w:p>
        </w:tc>
        <w:tc>
          <w:tcPr>
            <w:tcW w:w="1137" w:type="dxa"/>
          </w:tcPr>
          <w:p w:rsidR="00F53689" w:rsidRPr="00F53689" w:rsidRDefault="00F53689" w:rsidP="003F641E">
            <w:pPr>
              <w:jc w:val="center"/>
              <w:rPr>
                <w:rFonts w:ascii="Arial Narrow" w:eastAsia="Calibri" w:hAnsi="Arial Narrow"/>
                <w:b/>
              </w:rPr>
            </w:pPr>
            <w:r w:rsidRPr="00F53689">
              <w:rPr>
                <w:rFonts w:ascii="Arial Narrow" w:eastAsia="Calibri" w:hAnsi="Arial Narrow"/>
                <w:b/>
              </w:rPr>
              <w:t>Términos</w:t>
            </w:r>
          </w:p>
        </w:tc>
        <w:tc>
          <w:tcPr>
            <w:tcW w:w="1278" w:type="dxa"/>
          </w:tcPr>
          <w:p w:rsidR="00F53689" w:rsidRPr="00F53689" w:rsidRDefault="00F53689" w:rsidP="003F641E">
            <w:pPr>
              <w:jc w:val="center"/>
              <w:rPr>
                <w:rFonts w:ascii="Arial Narrow" w:eastAsia="Calibri" w:hAnsi="Arial Narrow"/>
                <w:b/>
              </w:rPr>
            </w:pPr>
            <w:r w:rsidRPr="00F53689">
              <w:rPr>
                <w:rFonts w:ascii="Arial Narrow" w:eastAsia="Calibri" w:hAnsi="Arial Narrow"/>
                <w:b/>
              </w:rPr>
              <w:t>Entidad remitente</w:t>
            </w:r>
          </w:p>
        </w:tc>
        <w:tc>
          <w:tcPr>
            <w:tcW w:w="1990" w:type="dxa"/>
          </w:tcPr>
          <w:p w:rsidR="00F53689" w:rsidRPr="00F53689" w:rsidRDefault="00F53689" w:rsidP="003F641E">
            <w:pPr>
              <w:jc w:val="center"/>
              <w:rPr>
                <w:rFonts w:ascii="Arial Narrow" w:eastAsia="Calibri" w:hAnsi="Arial Narrow"/>
                <w:b/>
              </w:rPr>
            </w:pPr>
            <w:r w:rsidRPr="00F53689">
              <w:rPr>
                <w:rFonts w:ascii="Arial Narrow" w:eastAsia="Calibri" w:hAnsi="Arial Narrow"/>
                <w:b/>
              </w:rPr>
              <w:t>Asunto</w:t>
            </w:r>
          </w:p>
          <w:p w:rsidR="00F53689" w:rsidRPr="00F53689" w:rsidRDefault="00F53689" w:rsidP="003F641E">
            <w:pPr>
              <w:jc w:val="center"/>
              <w:rPr>
                <w:rFonts w:ascii="Arial Narrow" w:eastAsia="Calibri" w:hAnsi="Arial Narrow"/>
                <w:b/>
              </w:rPr>
            </w:pPr>
          </w:p>
        </w:tc>
        <w:tc>
          <w:tcPr>
            <w:tcW w:w="1421" w:type="dxa"/>
          </w:tcPr>
          <w:p w:rsidR="00F53689" w:rsidRPr="00F53689" w:rsidRDefault="00F53689" w:rsidP="003F641E">
            <w:pPr>
              <w:jc w:val="center"/>
              <w:rPr>
                <w:rFonts w:ascii="Arial Narrow" w:eastAsia="Calibri" w:hAnsi="Arial Narrow"/>
                <w:b/>
              </w:rPr>
            </w:pPr>
            <w:r w:rsidRPr="00F53689">
              <w:rPr>
                <w:rFonts w:ascii="Arial Narrow" w:eastAsia="Calibri" w:hAnsi="Arial Narrow"/>
                <w:b/>
              </w:rPr>
              <w:t>Fecha de vencimiento</w:t>
            </w:r>
          </w:p>
        </w:tc>
      </w:tr>
      <w:tr w:rsidR="00F53689" w:rsidRPr="00F53689" w:rsidTr="00E158FC">
        <w:trPr>
          <w:trHeight w:val="1059"/>
        </w:trPr>
        <w:tc>
          <w:tcPr>
            <w:tcW w:w="966"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 xml:space="preserve">Físico </w:t>
            </w:r>
          </w:p>
        </w:tc>
        <w:tc>
          <w:tcPr>
            <w:tcW w:w="1063"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02.449.966</w:t>
            </w:r>
          </w:p>
        </w:tc>
        <w:tc>
          <w:tcPr>
            <w:tcW w:w="1069"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01/07/2021</w:t>
            </w:r>
          </w:p>
        </w:tc>
        <w:tc>
          <w:tcPr>
            <w:tcW w:w="1422"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otros - Bonos pensionales LEY 797 DE 2003)</w:t>
            </w:r>
          </w:p>
        </w:tc>
        <w:tc>
          <w:tcPr>
            <w:tcW w:w="1137"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61</w:t>
            </w:r>
          </w:p>
        </w:tc>
        <w:tc>
          <w:tcPr>
            <w:tcW w:w="1278" w:type="dxa"/>
          </w:tcPr>
          <w:p w:rsidR="00F53689" w:rsidRPr="00F53689" w:rsidRDefault="00F53689" w:rsidP="003F641E">
            <w:pPr>
              <w:jc w:val="center"/>
              <w:rPr>
                <w:rFonts w:ascii="Arial Narrow" w:eastAsia="Calibri" w:hAnsi="Arial Narrow"/>
                <w:sz w:val="16"/>
                <w:szCs w:val="16"/>
              </w:rPr>
            </w:pPr>
          </w:p>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COLPENSIONES</w:t>
            </w:r>
          </w:p>
        </w:tc>
        <w:tc>
          <w:tcPr>
            <w:tcW w:w="1990"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PETICIÓN RECONOCIMIENTO PENSIONAL AL SR FERNANDO MONTOYA PARRA</w:t>
            </w:r>
          </w:p>
        </w:tc>
        <w:tc>
          <w:tcPr>
            <w:tcW w:w="1421"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24/09/2021</w:t>
            </w:r>
          </w:p>
        </w:tc>
      </w:tr>
      <w:tr w:rsidR="00F53689" w:rsidRPr="00F53689" w:rsidTr="00E158FC">
        <w:trPr>
          <w:trHeight w:val="1078"/>
        </w:trPr>
        <w:tc>
          <w:tcPr>
            <w:tcW w:w="966" w:type="dxa"/>
          </w:tcPr>
          <w:p w:rsidR="00F53689" w:rsidRPr="00F53689" w:rsidRDefault="00F53689" w:rsidP="003F641E">
            <w:pPr>
              <w:jc w:val="center"/>
              <w:rPr>
                <w:rFonts w:ascii="Arial Narrow" w:eastAsia="Calibri" w:hAnsi="Arial Narrow"/>
                <w:b/>
              </w:rPr>
            </w:pPr>
            <w:r w:rsidRPr="00F53689">
              <w:rPr>
                <w:rFonts w:ascii="Arial Narrow" w:eastAsia="Calibri" w:hAnsi="Arial Narrow"/>
                <w:sz w:val="18"/>
                <w:szCs w:val="18"/>
              </w:rPr>
              <w:t>Físico</w:t>
            </w:r>
          </w:p>
          <w:p w:rsidR="00F53689" w:rsidRPr="00F53689" w:rsidRDefault="00F53689" w:rsidP="003F641E">
            <w:pPr>
              <w:jc w:val="center"/>
              <w:rPr>
                <w:rFonts w:ascii="Arial Narrow" w:eastAsia="Calibri" w:hAnsi="Arial Narrow"/>
                <w:b/>
              </w:rPr>
            </w:pPr>
          </w:p>
        </w:tc>
        <w:tc>
          <w:tcPr>
            <w:tcW w:w="1063"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02.450.647</w:t>
            </w:r>
          </w:p>
        </w:tc>
        <w:tc>
          <w:tcPr>
            <w:tcW w:w="1069"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02/07/2021</w:t>
            </w:r>
          </w:p>
        </w:tc>
        <w:tc>
          <w:tcPr>
            <w:tcW w:w="1422"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otros - Bonos pensionales LEY 797 DE 2003)</w:t>
            </w:r>
          </w:p>
        </w:tc>
        <w:tc>
          <w:tcPr>
            <w:tcW w:w="1137"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61</w:t>
            </w:r>
          </w:p>
        </w:tc>
        <w:tc>
          <w:tcPr>
            <w:tcW w:w="1278"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6"/>
                <w:szCs w:val="16"/>
              </w:rPr>
              <w:t>COLPENSIONES</w:t>
            </w:r>
          </w:p>
        </w:tc>
        <w:tc>
          <w:tcPr>
            <w:tcW w:w="1990"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PETICIÓN RECONOCIMIENTO PENSIONAL AL SR FARY GUSTAVO LOPEZ ORJUELA</w:t>
            </w:r>
          </w:p>
        </w:tc>
        <w:tc>
          <w:tcPr>
            <w:tcW w:w="1421"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27/09/2021</w:t>
            </w:r>
          </w:p>
        </w:tc>
      </w:tr>
      <w:tr w:rsidR="00F53689" w:rsidRPr="00F53689" w:rsidTr="00E158FC">
        <w:trPr>
          <w:trHeight w:val="602"/>
        </w:trPr>
        <w:tc>
          <w:tcPr>
            <w:tcW w:w="966" w:type="dxa"/>
          </w:tcPr>
          <w:p w:rsidR="00F53689" w:rsidRPr="00F53689" w:rsidRDefault="00F53689" w:rsidP="003F641E">
            <w:pPr>
              <w:jc w:val="center"/>
              <w:rPr>
                <w:rFonts w:ascii="Arial Narrow" w:eastAsia="Calibri" w:hAnsi="Arial Narrow"/>
                <w:b/>
              </w:rPr>
            </w:pPr>
            <w:r w:rsidRPr="00F53689">
              <w:rPr>
                <w:rFonts w:ascii="Arial Narrow" w:eastAsia="Calibri" w:hAnsi="Arial Narrow"/>
                <w:sz w:val="18"/>
                <w:szCs w:val="18"/>
              </w:rPr>
              <w:t>Físico</w:t>
            </w:r>
          </w:p>
          <w:p w:rsidR="00F53689" w:rsidRPr="00F53689" w:rsidRDefault="00F53689" w:rsidP="003F641E">
            <w:pPr>
              <w:jc w:val="center"/>
              <w:rPr>
                <w:rFonts w:ascii="Arial Narrow" w:eastAsia="Calibri" w:hAnsi="Arial Narrow"/>
                <w:b/>
              </w:rPr>
            </w:pPr>
          </w:p>
        </w:tc>
        <w:tc>
          <w:tcPr>
            <w:tcW w:w="1063"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02.451.435</w:t>
            </w:r>
          </w:p>
        </w:tc>
        <w:tc>
          <w:tcPr>
            <w:tcW w:w="1069"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6/07/2021</w:t>
            </w:r>
          </w:p>
        </w:tc>
        <w:tc>
          <w:tcPr>
            <w:tcW w:w="1422"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otros - Bonos pensionales LEY 797 DE 2003)</w:t>
            </w:r>
          </w:p>
        </w:tc>
        <w:tc>
          <w:tcPr>
            <w:tcW w:w="1137"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61</w:t>
            </w:r>
          </w:p>
        </w:tc>
        <w:tc>
          <w:tcPr>
            <w:tcW w:w="1278"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6"/>
                <w:szCs w:val="16"/>
              </w:rPr>
              <w:t>COLPENSIONES</w:t>
            </w:r>
          </w:p>
        </w:tc>
        <w:tc>
          <w:tcPr>
            <w:tcW w:w="1990"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PETICIÓN RECONOCIMIENTO PENSIONAL AL SR EDGAR ALBERTO MORENO AVELLANEDA</w:t>
            </w:r>
          </w:p>
        </w:tc>
        <w:tc>
          <w:tcPr>
            <w:tcW w:w="1421"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29/09/2021</w:t>
            </w:r>
          </w:p>
        </w:tc>
      </w:tr>
      <w:tr w:rsidR="00F53689" w:rsidRPr="00F53689" w:rsidTr="00E158FC">
        <w:trPr>
          <w:trHeight w:val="602"/>
        </w:trPr>
        <w:tc>
          <w:tcPr>
            <w:tcW w:w="966"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Electrónico</w:t>
            </w:r>
          </w:p>
        </w:tc>
        <w:tc>
          <w:tcPr>
            <w:tcW w:w="1063"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02.452.841</w:t>
            </w:r>
          </w:p>
          <w:p w:rsidR="00F53689" w:rsidRPr="00F53689" w:rsidRDefault="00F53689" w:rsidP="003F641E">
            <w:pPr>
              <w:jc w:val="center"/>
              <w:rPr>
                <w:rFonts w:ascii="Arial Narrow" w:eastAsia="Calibri" w:hAnsi="Arial Narrow"/>
                <w:sz w:val="18"/>
                <w:szCs w:val="18"/>
              </w:rPr>
            </w:pPr>
          </w:p>
        </w:tc>
        <w:tc>
          <w:tcPr>
            <w:tcW w:w="1069"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8/07/2021</w:t>
            </w:r>
          </w:p>
        </w:tc>
        <w:tc>
          <w:tcPr>
            <w:tcW w:w="1422"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otros - Bonos pensionales LEY 797 DE 2003)</w:t>
            </w:r>
          </w:p>
        </w:tc>
        <w:tc>
          <w:tcPr>
            <w:tcW w:w="1137"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61</w:t>
            </w:r>
          </w:p>
        </w:tc>
        <w:tc>
          <w:tcPr>
            <w:tcW w:w="1278"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PORVENIR-FONDO PENSIONES Y CESANT.</w:t>
            </w:r>
          </w:p>
          <w:p w:rsidR="00F53689" w:rsidRPr="00F53689" w:rsidRDefault="00F53689" w:rsidP="003F641E">
            <w:pPr>
              <w:jc w:val="center"/>
              <w:rPr>
                <w:rFonts w:ascii="Arial Narrow" w:eastAsia="Calibri" w:hAnsi="Arial Narrow"/>
                <w:sz w:val="18"/>
                <w:szCs w:val="18"/>
              </w:rPr>
            </w:pPr>
          </w:p>
        </w:tc>
        <w:tc>
          <w:tcPr>
            <w:tcW w:w="1990"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CORREO PETICIÓN REDENCIÓN BONO PENSIONAL DEL SR SUAREZ CASTRO LUIS LEONARDO</w:t>
            </w:r>
          </w:p>
        </w:tc>
        <w:tc>
          <w:tcPr>
            <w:tcW w:w="1421"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1/10/2021</w:t>
            </w:r>
          </w:p>
        </w:tc>
      </w:tr>
      <w:tr w:rsidR="00F53689" w:rsidRPr="00F53689" w:rsidTr="00E158FC">
        <w:trPr>
          <w:trHeight w:val="70"/>
        </w:trPr>
        <w:tc>
          <w:tcPr>
            <w:tcW w:w="966" w:type="dxa"/>
          </w:tcPr>
          <w:p w:rsidR="003F641E" w:rsidRDefault="003F641E" w:rsidP="003F641E">
            <w:pPr>
              <w:jc w:val="center"/>
              <w:rPr>
                <w:rFonts w:ascii="Arial Narrow" w:eastAsia="Calibri" w:hAnsi="Arial Narrow"/>
                <w:sz w:val="16"/>
                <w:szCs w:val="16"/>
              </w:rPr>
            </w:pPr>
          </w:p>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Físico</w:t>
            </w:r>
          </w:p>
        </w:tc>
        <w:tc>
          <w:tcPr>
            <w:tcW w:w="1063" w:type="dxa"/>
          </w:tcPr>
          <w:p w:rsidR="003F641E" w:rsidRDefault="003F641E"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02.454.068</w:t>
            </w:r>
          </w:p>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p>
        </w:tc>
        <w:tc>
          <w:tcPr>
            <w:tcW w:w="1069" w:type="dxa"/>
          </w:tcPr>
          <w:p w:rsidR="003F641E" w:rsidRDefault="003F641E"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12/07/2021</w:t>
            </w:r>
          </w:p>
          <w:p w:rsidR="00F53689" w:rsidRPr="00F53689" w:rsidRDefault="00F53689" w:rsidP="003F641E">
            <w:pPr>
              <w:jc w:val="center"/>
              <w:rPr>
                <w:rFonts w:ascii="Arial Narrow" w:eastAsia="Calibri" w:hAnsi="Arial Narrow"/>
                <w:sz w:val="18"/>
                <w:szCs w:val="18"/>
              </w:rPr>
            </w:pPr>
          </w:p>
        </w:tc>
        <w:tc>
          <w:tcPr>
            <w:tcW w:w="1422" w:type="dxa"/>
          </w:tcPr>
          <w:p w:rsidR="003F641E" w:rsidRDefault="003F641E" w:rsidP="003F641E">
            <w:pPr>
              <w:jc w:val="center"/>
              <w:rPr>
                <w:rFonts w:ascii="Arial Narrow" w:eastAsia="Calibri" w:hAnsi="Arial Narrow"/>
                <w:sz w:val="18"/>
                <w:szCs w:val="18"/>
              </w:rPr>
            </w:pPr>
          </w:p>
          <w:p w:rsidR="00F53689" w:rsidRPr="00F53689" w:rsidRDefault="003F641E" w:rsidP="003F641E">
            <w:pPr>
              <w:jc w:val="center"/>
              <w:rPr>
                <w:rFonts w:ascii="Arial Narrow" w:eastAsia="Calibri" w:hAnsi="Arial Narrow"/>
                <w:sz w:val="18"/>
                <w:szCs w:val="18"/>
              </w:rPr>
            </w:pPr>
            <w:r w:rsidRPr="00F53689">
              <w:rPr>
                <w:rFonts w:ascii="Arial Narrow" w:eastAsia="Calibri" w:hAnsi="Arial Narrow"/>
                <w:sz w:val="18"/>
                <w:szCs w:val="18"/>
              </w:rPr>
              <w:t>otros - Bonos pensionales LEY 797 DE 2003)</w:t>
            </w:r>
          </w:p>
          <w:p w:rsidR="00F53689" w:rsidRPr="00F53689" w:rsidRDefault="00F53689" w:rsidP="003F641E">
            <w:pPr>
              <w:jc w:val="center"/>
              <w:rPr>
                <w:rFonts w:ascii="Arial Narrow" w:eastAsia="Calibri" w:hAnsi="Arial Narrow"/>
                <w:sz w:val="18"/>
                <w:szCs w:val="18"/>
              </w:rPr>
            </w:pPr>
          </w:p>
        </w:tc>
        <w:tc>
          <w:tcPr>
            <w:tcW w:w="1137" w:type="dxa"/>
          </w:tcPr>
          <w:p w:rsidR="003F641E" w:rsidRDefault="003F641E" w:rsidP="003F641E">
            <w:pPr>
              <w:jc w:val="center"/>
              <w:rPr>
                <w:rFonts w:ascii="Arial Narrow" w:eastAsia="Calibri" w:hAnsi="Arial Narrow"/>
                <w:sz w:val="18"/>
                <w:szCs w:val="18"/>
              </w:rPr>
            </w:pPr>
          </w:p>
          <w:p w:rsidR="00F53689" w:rsidRPr="00F53689" w:rsidRDefault="003F641E" w:rsidP="003F641E">
            <w:pPr>
              <w:jc w:val="center"/>
              <w:rPr>
                <w:rFonts w:ascii="Arial Narrow" w:eastAsia="Calibri" w:hAnsi="Arial Narrow"/>
                <w:sz w:val="18"/>
                <w:szCs w:val="18"/>
              </w:rPr>
            </w:pPr>
            <w:r w:rsidRPr="00F53689">
              <w:rPr>
                <w:rFonts w:ascii="Arial Narrow" w:eastAsia="Calibri" w:hAnsi="Arial Narrow"/>
                <w:sz w:val="18"/>
                <w:szCs w:val="18"/>
              </w:rPr>
              <w:t>61</w:t>
            </w:r>
          </w:p>
        </w:tc>
        <w:tc>
          <w:tcPr>
            <w:tcW w:w="1278" w:type="dxa"/>
          </w:tcPr>
          <w:p w:rsidR="003F641E" w:rsidRDefault="003F641E" w:rsidP="003F641E">
            <w:pPr>
              <w:rPr>
                <w:rFonts w:ascii="Arial Narrow" w:eastAsia="Calibri" w:hAnsi="Arial Narrow"/>
                <w:sz w:val="16"/>
                <w:szCs w:val="16"/>
              </w:rPr>
            </w:pPr>
          </w:p>
          <w:p w:rsidR="00F53689" w:rsidRPr="00F53689" w:rsidRDefault="003F641E" w:rsidP="003F641E">
            <w:pPr>
              <w:rPr>
                <w:rFonts w:ascii="Arial Narrow" w:eastAsia="Calibri" w:hAnsi="Arial Narrow"/>
                <w:sz w:val="16"/>
                <w:szCs w:val="16"/>
              </w:rPr>
            </w:pPr>
            <w:r>
              <w:rPr>
                <w:rFonts w:ascii="Arial Narrow" w:eastAsia="Calibri" w:hAnsi="Arial Narrow"/>
                <w:sz w:val="16"/>
                <w:szCs w:val="16"/>
              </w:rPr>
              <w:t>C</w:t>
            </w:r>
            <w:r w:rsidR="00F53689" w:rsidRPr="00F53689">
              <w:rPr>
                <w:rFonts w:ascii="Arial Narrow" w:eastAsia="Calibri" w:hAnsi="Arial Narrow"/>
                <w:sz w:val="16"/>
                <w:szCs w:val="16"/>
              </w:rPr>
              <w:t>OLPENSIONES</w:t>
            </w:r>
          </w:p>
        </w:tc>
        <w:tc>
          <w:tcPr>
            <w:tcW w:w="1990" w:type="dxa"/>
          </w:tcPr>
          <w:p w:rsidR="003F641E" w:rsidRDefault="003F641E" w:rsidP="003F641E">
            <w:pPr>
              <w:jc w:val="center"/>
              <w:rPr>
                <w:rFonts w:ascii="Arial Narrow" w:eastAsia="Calibri" w:hAnsi="Arial Narrow"/>
                <w:sz w:val="16"/>
                <w:szCs w:val="16"/>
              </w:rPr>
            </w:pPr>
          </w:p>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PETICIÓN RECONOCIMIENTO PENSIÓN SR JOSE HERNAN AVILAN PRADA</w:t>
            </w:r>
          </w:p>
        </w:tc>
        <w:tc>
          <w:tcPr>
            <w:tcW w:w="1421" w:type="dxa"/>
          </w:tcPr>
          <w:p w:rsidR="00F53689" w:rsidRPr="00F53689" w:rsidRDefault="003F641E" w:rsidP="003F641E">
            <w:pPr>
              <w:jc w:val="center"/>
              <w:rPr>
                <w:rFonts w:ascii="Arial Narrow" w:eastAsia="Calibri" w:hAnsi="Arial Narrow"/>
                <w:sz w:val="18"/>
                <w:szCs w:val="18"/>
              </w:rPr>
            </w:pPr>
            <w:r>
              <w:rPr>
                <w:rFonts w:ascii="Arial Narrow" w:eastAsia="Calibri" w:hAnsi="Arial Narrow"/>
                <w:sz w:val="18"/>
                <w:szCs w:val="18"/>
              </w:rPr>
              <w:t>05</w:t>
            </w:r>
            <w:r w:rsidR="00F53689" w:rsidRPr="00F53689">
              <w:rPr>
                <w:rFonts w:ascii="Arial Narrow" w:eastAsia="Calibri" w:hAnsi="Arial Narrow"/>
                <w:sz w:val="18"/>
                <w:szCs w:val="18"/>
              </w:rPr>
              <w:t>/10/2021</w:t>
            </w:r>
          </w:p>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p>
        </w:tc>
      </w:tr>
      <w:tr w:rsidR="00F53689" w:rsidRPr="00F53689" w:rsidTr="00E158FC">
        <w:trPr>
          <w:trHeight w:val="882"/>
        </w:trPr>
        <w:tc>
          <w:tcPr>
            <w:tcW w:w="966" w:type="dxa"/>
          </w:tcPr>
          <w:p w:rsidR="00F53689" w:rsidRPr="00F53689" w:rsidRDefault="00F53689" w:rsidP="003F641E">
            <w:pPr>
              <w:rPr>
                <w:rFonts w:ascii="Arial Narrow" w:eastAsia="Calibri" w:hAnsi="Arial Narrow"/>
                <w:sz w:val="18"/>
                <w:szCs w:val="18"/>
              </w:rPr>
            </w:pPr>
            <w:r w:rsidRPr="00F53689">
              <w:rPr>
                <w:rFonts w:ascii="Arial Narrow" w:eastAsia="Calibri" w:hAnsi="Arial Narrow"/>
                <w:sz w:val="18"/>
                <w:szCs w:val="18"/>
              </w:rPr>
              <w:t xml:space="preserve"> </w:t>
            </w:r>
          </w:p>
          <w:p w:rsidR="00F53689" w:rsidRPr="00F53689" w:rsidRDefault="00F53689" w:rsidP="003F641E">
            <w:pPr>
              <w:jc w:val="center"/>
              <w:rPr>
                <w:rFonts w:ascii="Arial Narrow" w:eastAsia="Calibri" w:hAnsi="Arial Narrow"/>
                <w:b/>
              </w:rPr>
            </w:pPr>
            <w:r w:rsidRPr="00F53689">
              <w:rPr>
                <w:rFonts w:ascii="Arial Narrow" w:eastAsia="Calibri" w:hAnsi="Arial Narrow"/>
                <w:sz w:val="16"/>
                <w:szCs w:val="16"/>
              </w:rPr>
              <w:t>Físico</w:t>
            </w:r>
          </w:p>
        </w:tc>
        <w:tc>
          <w:tcPr>
            <w:tcW w:w="1063" w:type="dxa"/>
          </w:tcPr>
          <w:p w:rsidR="00F53689" w:rsidRPr="00F53689" w:rsidRDefault="00F53689" w:rsidP="003F641E">
            <w:pP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02.456.488</w:t>
            </w:r>
          </w:p>
        </w:tc>
        <w:tc>
          <w:tcPr>
            <w:tcW w:w="1069"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16/07/2021</w:t>
            </w:r>
          </w:p>
        </w:tc>
        <w:tc>
          <w:tcPr>
            <w:tcW w:w="1422"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Peticiones de interés general</w:t>
            </w:r>
          </w:p>
        </w:tc>
        <w:tc>
          <w:tcPr>
            <w:tcW w:w="1137"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30</w:t>
            </w:r>
          </w:p>
        </w:tc>
        <w:tc>
          <w:tcPr>
            <w:tcW w:w="1278"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COLPENSIONES</w:t>
            </w:r>
          </w:p>
        </w:tc>
        <w:tc>
          <w:tcPr>
            <w:tcW w:w="1990"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PETICIÓN COBRO BONO PENSIONAL SR ISMAEL GARAVITO QUIJANO</w:t>
            </w:r>
          </w:p>
        </w:tc>
        <w:tc>
          <w:tcPr>
            <w:tcW w:w="1421"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27/08/2021</w:t>
            </w:r>
          </w:p>
        </w:tc>
      </w:tr>
      <w:tr w:rsidR="00F53689" w:rsidRPr="00F53689" w:rsidTr="00E158FC">
        <w:trPr>
          <w:trHeight w:val="838"/>
        </w:trPr>
        <w:tc>
          <w:tcPr>
            <w:tcW w:w="966" w:type="dxa"/>
          </w:tcPr>
          <w:p w:rsidR="00F53689" w:rsidRPr="00F53689" w:rsidRDefault="00F53689" w:rsidP="003F641E">
            <w:pP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F53689" w:rsidRPr="00F53689" w:rsidRDefault="00F53689" w:rsidP="003F641E">
            <w:pP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02.458.823</w:t>
            </w:r>
          </w:p>
        </w:tc>
        <w:tc>
          <w:tcPr>
            <w:tcW w:w="1069"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23/07/2021</w:t>
            </w:r>
          </w:p>
        </w:tc>
        <w:tc>
          <w:tcPr>
            <w:tcW w:w="1422"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PORVENIR-FONDO PENSIONES Y CESANT</w:t>
            </w:r>
          </w:p>
        </w:tc>
        <w:tc>
          <w:tcPr>
            <w:tcW w:w="1990"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 xml:space="preserve">PETICIÓN PAGO INMEDIATO BONO PENSIONAL SRA SILVA </w:t>
            </w:r>
            <w:proofErr w:type="spellStart"/>
            <w:r w:rsidRPr="00F53689">
              <w:rPr>
                <w:rFonts w:ascii="Arial Narrow" w:eastAsia="Calibri" w:hAnsi="Arial Narrow"/>
                <w:sz w:val="16"/>
                <w:szCs w:val="16"/>
              </w:rPr>
              <w:t>SILVA</w:t>
            </w:r>
            <w:proofErr w:type="spellEnd"/>
            <w:r w:rsidRPr="00F53689">
              <w:rPr>
                <w:rFonts w:ascii="Arial Narrow" w:eastAsia="Calibri" w:hAnsi="Arial Narrow"/>
                <w:sz w:val="16"/>
                <w:szCs w:val="16"/>
              </w:rPr>
              <w:t xml:space="preserve"> CLAUDIA DEL PILAR</w:t>
            </w:r>
          </w:p>
        </w:tc>
        <w:tc>
          <w:tcPr>
            <w:tcW w:w="1421"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20/08/2021</w:t>
            </w:r>
          </w:p>
        </w:tc>
      </w:tr>
      <w:tr w:rsidR="00F53689" w:rsidRPr="00F53689" w:rsidTr="00E158FC">
        <w:trPr>
          <w:trHeight w:val="838"/>
        </w:trPr>
        <w:tc>
          <w:tcPr>
            <w:tcW w:w="966" w:type="dxa"/>
          </w:tcPr>
          <w:p w:rsidR="00F53689" w:rsidRPr="00F53689" w:rsidRDefault="00F53689" w:rsidP="003F641E">
            <w:pPr>
              <w:rPr>
                <w:rFonts w:ascii="Arial Narrow" w:eastAsia="Calibri" w:hAnsi="Arial Narrow"/>
                <w:sz w:val="18"/>
                <w:szCs w:val="18"/>
              </w:rPr>
            </w:pPr>
          </w:p>
          <w:p w:rsidR="00F53689" w:rsidRPr="00F53689" w:rsidRDefault="00F53689" w:rsidP="003F641E">
            <w:pP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F53689" w:rsidRPr="00F53689" w:rsidRDefault="00F53689" w:rsidP="003F641E">
            <w:pP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02.459.055</w:t>
            </w:r>
          </w:p>
        </w:tc>
        <w:tc>
          <w:tcPr>
            <w:tcW w:w="1069"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23/07/2021</w:t>
            </w:r>
          </w:p>
        </w:tc>
        <w:tc>
          <w:tcPr>
            <w:tcW w:w="1422"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F53689" w:rsidRPr="00F53689" w:rsidRDefault="00F53689" w:rsidP="003F641E">
            <w:pPr>
              <w:jc w:val="center"/>
              <w:rPr>
                <w:rFonts w:ascii="Arial Narrow" w:eastAsia="Calibri" w:hAnsi="Arial Narrow"/>
                <w:sz w:val="16"/>
                <w:szCs w:val="16"/>
              </w:rPr>
            </w:pPr>
          </w:p>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BATALLON DE SERVICIOS No 1 INF MARINA</w:t>
            </w:r>
          </w:p>
        </w:tc>
        <w:tc>
          <w:tcPr>
            <w:tcW w:w="1990" w:type="dxa"/>
          </w:tcPr>
          <w:p w:rsidR="00F53689" w:rsidRPr="00F53689" w:rsidRDefault="00F53689" w:rsidP="003F641E">
            <w:pPr>
              <w:jc w:val="center"/>
              <w:rPr>
                <w:rFonts w:ascii="Arial Narrow" w:eastAsia="Calibri" w:hAnsi="Arial Narrow"/>
                <w:sz w:val="16"/>
                <w:szCs w:val="16"/>
              </w:rPr>
            </w:pPr>
          </w:p>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PETICIÓN PAGO SERVICIO ESCOLTA BRIM1</w:t>
            </w:r>
          </w:p>
        </w:tc>
        <w:tc>
          <w:tcPr>
            <w:tcW w:w="1421"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20/08/2021</w:t>
            </w:r>
          </w:p>
        </w:tc>
      </w:tr>
      <w:tr w:rsidR="00E158FC" w:rsidRPr="00F53689" w:rsidTr="00E158FC">
        <w:trPr>
          <w:trHeight w:val="838"/>
        </w:trPr>
        <w:tc>
          <w:tcPr>
            <w:tcW w:w="966"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6"/>
                <w:szCs w:val="16"/>
              </w:rPr>
              <w:t>Físico</w:t>
            </w:r>
          </w:p>
        </w:tc>
        <w:tc>
          <w:tcPr>
            <w:tcW w:w="1063"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2.464.685</w:t>
            </w:r>
          </w:p>
        </w:tc>
        <w:tc>
          <w:tcPr>
            <w:tcW w:w="1069"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5/08/2021</w:t>
            </w:r>
          </w:p>
        </w:tc>
        <w:tc>
          <w:tcPr>
            <w:tcW w:w="1422"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Peticiones de interés general</w:t>
            </w:r>
          </w:p>
        </w:tc>
        <w:tc>
          <w:tcPr>
            <w:tcW w:w="1137"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30</w:t>
            </w:r>
          </w:p>
        </w:tc>
        <w:tc>
          <w:tcPr>
            <w:tcW w:w="1278"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COLPENSIONES</w:t>
            </w:r>
          </w:p>
        </w:tc>
        <w:tc>
          <w:tcPr>
            <w:tcW w:w="1990" w:type="dxa"/>
          </w:tcPr>
          <w:p w:rsidR="00E158FC" w:rsidRPr="00F53689" w:rsidRDefault="00E158FC" w:rsidP="00E158FC">
            <w:pPr>
              <w:jc w:val="center"/>
              <w:rPr>
                <w:rFonts w:ascii="Arial Narrow" w:hAnsi="Arial Narrow"/>
                <w:sz w:val="16"/>
                <w:szCs w:val="16"/>
              </w:rPr>
            </w:pPr>
            <w:r w:rsidRPr="00F53689">
              <w:rPr>
                <w:rFonts w:ascii="Arial Narrow" w:eastAsia="Calibri" w:hAnsi="Arial Narrow"/>
                <w:sz w:val="16"/>
                <w:szCs w:val="16"/>
              </w:rPr>
              <w:t xml:space="preserve"> </w:t>
            </w:r>
            <w:r w:rsidRPr="00F53689">
              <w:rPr>
                <w:rFonts w:ascii="Arial Narrow" w:hAnsi="Arial Narrow"/>
                <w:sz w:val="16"/>
                <w:szCs w:val="16"/>
              </w:rPr>
              <w:t xml:space="preserve"> </w:t>
            </w: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PETICIÓN COBRO BONO PENSIONAL Sr JORGE VARGAS SUAREZ</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16/09/2021</w:t>
            </w:r>
          </w:p>
        </w:tc>
      </w:tr>
      <w:tr w:rsidR="00E158FC" w:rsidRPr="00F53689" w:rsidTr="00E158FC">
        <w:trPr>
          <w:trHeight w:val="838"/>
        </w:trPr>
        <w:tc>
          <w:tcPr>
            <w:tcW w:w="966"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02.465.545</w:t>
            </w:r>
          </w:p>
        </w:tc>
        <w:tc>
          <w:tcPr>
            <w:tcW w:w="1069"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6/08/2021</w:t>
            </w:r>
          </w:p>
          <w:p w:rsidR="00E158FC" w:rsidRPr="00F53689" w:rsidRDefault="00E158FC" w:rsidP="00E158FC">
            <w:pPr>
              <w:jc w:val="center"/>
              <w:rPr>
                <w:rFonts w:ascii="Arial Narrow" w:eastAsia="Calibri" w:hAnsi="Arial Narrow"/>
                <w:sz w:val="18"/>
                <w:szCs w:val="18"/>
              </w:rPr>
            </w:pPr>
          </w:p>
        </w:tc>
        <w:tc>
          <w:tcPr>
            <w:tcW w:w="1422"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COLPENSIONES</w:t>
            </w:r>
          </w:p>
        </w:tc>
        <w:tc>
          <w:tcPr>
            <w:tcW w:w="1990"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CORREO PETICIÓN CERTIFICACIÓN TIEMPO LABORADO - ENGATIVA HERNANDEZ NESTOR GUSTAVO</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3/09/2021</w:t>
            </w:r>
          </w:p>
        </w:tc>
      </w:tr>
      <w:tr w:rsidR="00E158FC" w:rsidRPr="00F53689" w:rsidTr="00E158FC">
        <w:trPr>
          <w:trHeight w:val="838"/>
        </w:trPr>
        <w:tc>
          <w:tcPr>
            <w:tcW w:w="966"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2.469.304</w:t>
            </w:r>
          </w:p>
          <w:p w:rsidR="00E158FC" w:rsidRPr="00F53689" w:rsidRDefault="00E158FC" w:rsidP="00E158FC">
            <w:pPr>
              <w:rPr>
                <w:rFonts w:ascii="Arial Narrow" w:eastAsia="Calibri" w:hAnsi="Arial Narrow"/>
                <w:sz w:val="18"/>
                <w:szCs w:val="18"/>
              </w:rPr>
            </w:pPr>
          </w:p>
        </w:tc>
        <w:tc>
          <w:tcPr>
            <w:tcW w:w="1069"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13/08/2021</w:t>
            </w:r>
          </w:p>
        </w:tc>
        <w:tc>
          <w:tcPr>
            <w:tcW w:w="1422"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JOSE FERMIN PAEZ LADINO</w:t>
            </w:r>
          </w:p>
        </w:tc>
        <w:tc>
          <w:tcPr>
            <w:tcW w:w="1990"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CORREO PETICIÓN INFORMACIÓN LABORAL</w:t>
            </w:r>
          </w:p>
        </w:tc>
        <w:tc>
          <w:tcPr>
            <w:tcW w:w="1421"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10/09/2021</w:t>
            </w:r>
          </w:p>
        </w:tc>
      </w:tr>
      <w:tr w:rsidR="00E158FC" w:rsidRPr="00F53689" w:rsidTr="00E158FC">
        <w:trPr>
          <w:trHeight w:val="838"/>
        </w:trPr>
        <w:tc>
          <w:tcPr>
            <w:tcW w:w="966" w:type="dxa"/>
          </w:tcPr>
          <w:p w:rsidR="00E158FC" w:rsidRPr="00F53689" w:rsidRDefault="00E158FC" w:rsidP="00E158FC">
            <w:pPr>
              <w:rPr>
                <w:rFonts w:ascii="Arial Narrow" w:eastAsia="Calibri" w:hAnsi="Arial Narrow"/>
                <w:sz w:val="18"/>
                <w:szCs w:val="18"/>
              </w:rPr>
            </w:pPr>
          </w:p>
          <w:p w:rsidR="00E158FC" w:rsidRPr="00F53689" w:rsidRDefault="00E158FC" w:rsidP="00E158FC">
            <w:pP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02.471.961</w:t>
            </w:r>
          </w:p>
        </w:tc>
        <w:tc>
          <w:tcPr>
            <w:tcW w:w="1069"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23/082021</w:t>
            </w:r>
          </w:p>
          <w:p w:rsidR="00E158FC" w:rsidRPr="00F53689" w:rsidRDefault="00E158FC" w:rsidP="00E158FC">
            <w:pPr>
              <w:jc w:val="right"/>
              <w:rPr>
                <w:rFonts w:ascii="Arial Narrow" w:eastAsia="Calibri" w:hAnsi="Arial Narrow"/>
                <w:sz w:val="18"/>
                <w:szCs w:val="18"/>
              </w:rPr>
            </w:pPr>
          </w:p>
        </w:tc>
        <w:tc>
          <w:tcPr>
            <w:tcW w:w="1422"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rPr>
                <w:rFonts w:ascii="Arial Narrow" w:eastAsia="Calibri" w:hAnsi="Arial Narrow"/>
                <w:sz w:val="18"/>
                <w:szCs w:val="18"/>
              </w:rPr>
            </w:pPr>
            <w:r w:rsidRPr="00F53689">
              <w:rPr>
                <w:rFonts w:ascii="Arial Narrow" w:eastAsia="Calibri" w:hAnsi="Arial Narrow"/>
                <w:sz w:val="18"/>
                <w:szCs w:val="18"/>
              </w:rPr>
              <w:t xml:space="preserve">        </w:t>
            </w: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LUIS HERNANDO LOPEZ CORREA</w:t>
            </w:r>
          </w:p>
        </w:tc>
        <w:tc>
          <w:tcPr>
            <w:tcW w:w="1990"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CORREO REINTEGRO DE APORTES A INDUMIL</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20/09/2021</w:t>
            </w:r>
          </w:p>
        </w:tc>
      </w:tr>
      <w:tr w:rsidR="00E158FC" w:rsidRPr="00F53689" w:rsidTr="00E158FC">
        <w:trPr>
          <w:trHeight w:val="838"/>
        </w:trPr>
        <w:tc>
          <w:tcPr>
            <w:tcW w:w="966" w:type="dxa"/>
          </w:tcPr>
          <w:p w:rsidR="00E158FC" w:rsidRPr="00F53689" w:rsidRDefault="00E158FC" w:rsidP="00E158FC">
            <w:pPr>
              <w:rPr>
                <w:rFonts w:ascii="Arial Narrow" w:eastAsia="Calibri" w:hAnsi="Arial Narrow"/>
                <w:sz w:val="18"/>
                <w:szCs w:val="18"/>
              </w:rPr>
            </w:pPr>
          </w:p>
          <w:p w:rsidR="00E158FC" w:rsidRPr="00F53689" w:rsidRDefault="00E158FC" w:rsidP="00E158FC">
            <w:pP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02.472.063</w:t>
            </w:r>
          </w:p>
        </w:tc>
        <w:tc>
          <w:tcPr>
            <w:tcW w:w="1069"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23/08/2021</w:t>
            </w:r>
          </w:p>
        </w:tc>
        <w:tc>
          <w:tcPr>
            <w:tcW w:w="1422"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6"/>
                <w:szCs w:val="16"/>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JUAN CARLOS MAPE PARRADO</w:t>
            </w:r>
          </w:p>
        </w:tc>
        <w:tc>
          <w:tcPr>
            <w:tcW w:w="1990" w:type="dxa"/>
          </w:tcPr>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CORREO RESPUESTA A TERMINACIÓN DE CONTRATO LABORAL POR DESPIDO INDIRECTO OCASIONADO</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20/09/2021</w:t>
            </w:r>
          </w:p>
        </w:tc>
      </w:tr>
      <w:tr w:rsidR="00E158FC" w:rsidRPr="00F53689" w:rsidTr="00E158FC">
        <w:trPr>
          <w:trHeight w:val="838"/>
        </w:trPr>
        <w:tc>
          <w:tcPr>
            <w:tcW w:w="966" w:type="dxa"/>
          </w:tcPr>
          <w:p w:rsidR="00E158FC" w:rsidRPr="00F53689" w:rsidRDefault="00E158FC" w:rsidP="00E158FC">
            <w:pPr>
              <w:rPr>
                <w:rFonts w:ascii="Arial Narrow" w:eastAsia="Calibri" w:hAnsi="Arial Narrow"/>
                <w:sz w:val="18"/>
                <w:szCs w:val="18"/>
              </w:rPr>
            </w:pPr>
          </w:p>
          <w:p w:rsidR="00E158FC" w:rsidRPr="00F53689" w:rsidRDefault="00E158FC" w:rsidP="00E158FC">
            <w:pP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02.472.212</w:t>
            </w:r>
          </w:p>
        </w:tc>
        <w:tc>
          <w:tcPr>
            <w:tcW w:w="1069"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23/08/2021</w:t>
            </w:r>
          </w:p>
        </w:tc>
        <w:tc>
          <w:tcPr>
            <w:tcW w:w="1422"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Peticiones de interés general</w:t>
            </w:r>
          </w:p>
        </w:tc>
        <w:tc>
          <w:tcPr>
            <w:tcW w:w="1137"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30</w:t>
            </w:r>
          </w:p>
        </w:tc>
        <w:tc>
          <w:tcPr>
            <w:tcW w:w="1278" w:type="dxa"/>
          </w:tcPr>
          <w:p w:rsidR="00E158FC" w:rsidRPr="00F53689" w:rsidRDefault="00E158FC" w:rsidP="00E158FC">
            <w:pPr>
              <w:jc w:val="center"/>
              <w:rPr>
                <w:rFonts w:ascii="Arial Narrow" w:eastAsia="Calibri" w:hAnsi="Arial Narrow"/>
                <w:sz w:val="16"/>
                <w:szCs w:val="16"/>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COLPENSIONES</w:t>
            </w:r>
          </w:p>
        </w:tc>
        <w:tc>
          <w:tcPr>
            <w:tcW w:w="1990"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CORREO PETICIÓN RELIQUIDACIÓN PENSIÓN AL SR JAIRO RUEDA GÓMEZ</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4/10/2021</w:t>
            </w:r>
          </w:p>
        </w:tc>
      </w:tr>
      <w:tr w:rsidR="00E158FC" w:rsidRPr="00F53689" w:rsidTr="00E158FC">
        <w:trPr>
          <w:trHeight w:val="838"/>
        </w:trPr>
        <w:tc>
          <w:tcPr>
            <w:tcW w:w="966" w:type="dxa"/>
          </w:tcPr>
          <w:p w:rsidR="00E158FC" w:rsidRPr="00F53689" w:rsidRDefault="00E158FC" w:rsidP="00E158FC">
            <w:pPr>
              <w:rPr>
                <w:rFonts w:ascii="Arial Narrow" w:eastAsia="Calibri" w:hAnsi="Arial Narrow"/>
                <w:sz w:val="18"/>
                <w:szCs w:val="18"/>
              </w:rPr>
            </w:pPr>
          </w:p>
          <w:p w:rsidR="00E158FC" w:rsidRPr="00F53689" w:rsidRDefault="00E158FC" w:rsidP="00E158FC">
            <w:pP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rPr>
                <w:rFonts w:ascii="Arial Narrow" w:eastAsia="Calibri" w:hAnsi="Arial Narrow"/>
                <w:sz w:val="18"/>
                <w:szCs w:val="18"/>
              </w:rPr>
            </w:pPr>
          </w:p>
          <w:p w:rsidR="00E158FC" w:rsidRPr="00F53689" w:rsidRDefault="00E158FC" w:rsidP="00E158FC">
            <w:pPr>
              <w:rPr>
                <w:rFonts w:ascii="Arial Narrow" w:eastAsia="Calibri" w:hAnsi="Arial Narrow"/>
                <w:sz w:val="18"/>
                <w:szCs w:val="18"/>
              </w:rPr>
            </w:pPr>
            <w:r w:rsidRPr="00F53689">
              <w:rPr>
                <w:rFonts w:ascii="Arial Narrow" w:eastAsia="Calibri" w:hAnsi="Arial Narrow"/>
                <w:sz w:val="18"/>
                <w:szCs w:val="18"/>
              </w:rPr>
              <w:t>02.472.474</w:t>
            </w:r>
          </w:p>
        </w:tc>
        <w:tc>
          <w:tcPr>
            <w:tcW w:w="1069"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23/08/2021</w:t>
            </w:r>
          </w:p>
        </w:tc>
        <w:tc>
          <w:tcPr>
            <w:tcW w:w="1422"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6"/>
                <w:szCs w:val="16"/>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JORGE ALBERTO RAMIREZ LLANTEN</w:t>
            </w:r>
          </w:p>
        </w:tc>
        <w:tc>
          <w:tcPr>
            <w:tcW w:w="1990"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 xml:space="preserve">CORREO PETICIÓN INFORMACION LABORAL   </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20/09/2021</w:t>
            </w:r>
          </w:p>
        </w:tc>
      </w:tr>
    </w:tbl>
    <w:p w:rsidR="00F53689" w:rsidRPr="00F53689" w:rsidRDefault="00F53689" w:rsidP="00F53689">
      <w:pPr>
        <w:rPr>
          <w:rFonts w:ascii="Arial Narrow" w:hAnsi="Arial Narrow"/>
          <w:sz w:val="8"/>
        </w:rPr>
      </w:pPr>
    </w:p>
    <w:p w:rsidR="00F53689" w:rsidRPr="00F53689" w:rsidRDefault="00F53689" w:rsidP="00F53689">
      <w:pPr>
        <w:rPr>
          <w:rFonts w:ascii="Arial Narrow" w:hAnsi="Arial Narrow"/>
          <w:sz w:val="8"/>
        </w:rPr>
      </w:pPr>
    </w:p>
    <w:tbl>
      <w:tblPr>
        <w:tblpPr w:leftFromText="141" w:rightFromText="141" w:vertAnchor="text" w:horzAnchor="margin" w:tblpXSpec="center" w:tblpY="475"/>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063"/>
        <w:gridCol w:w="1069"/>
        <w:gridCol w:w="1422"/>
        <w:gridCol w:w="1137"/>
        <w:gridCol w:w="1278"/>
        <w:gridCol w:w="1990"/>
        <w:gridCol w:w="1421"/>
      </w:tblGrid>
      <w:tr w:rsidR="00E158FC" w:rsidRPr="00F53689" w:rsidTr="00E158FC">
        <w:trPr>
          <w:trHeight w:val="602"/>
        </w:trPr>
        <w:tc>
          <w:tcPr>
            <w:tcW w:w="1137" w:type="dxa"/>
          </w:tcPr>
          <w:p w:rsidR="00E158FC" w:rsidRPr="00F53689" w:rsidRDefault="00E158FC" w:rsidP="00E158FC">
            <w:pPr>
              <w:jc w:val="center"/>
              <w:rPr>
                <w:rFonts w:ascii="Arial Narrow" w:eastAsia="Calibri" w:hAnsi="Arial Narrow"/>
                <w:b/>
              </w:rPr>
            </w:pPr>
          </w:p>
          <w:p w:rsidR="00E158FC" w:rsidRPr="00F53689" w:rsidRDefault="00E158FC" w:rsidP="00E158FC">
            <w:pPr>
              <w:jc w:val="center"/>
              <w:rPr>
                <w:rFonts w:ascii="Arial Narrow" w:eastAsia="Calibri" w:hAnsi="Arial Narrow"/>
                <w:b/>
              </w:rPr>
            </w:pPr>
            <w:r w:rsidRPr="00F53689">
              <w:rPr>
                <w:rFonts w:ascii="Arial Narrow" w:eastAsia="Calibri" w:hAnsi="Arial Narrow"/>
                <w:b/>
              </w:rPr>
              <w:t>Soporte</w:t>
            </w:r>
          </w:p>
        </w:tc>
        <w:tc>
          <w:tcPr>
            <w:tcW w:w="1063" w:type="dxa"/>
          </w:tcPr>
          <w:p w:rsidR="00E158FC" w:rsidRPr="00F53689" w:rsidRDefault="00E158FC" w:rsidP="00E158FC">
            <w:pPr>
              <w:jc w:val="center"/>
              <w:rPr>
                <w:rFonts w:ascii="Arial Narrow" w:eastAsia="Calibri" w:hAnsi="Arial Narrow"/>
                <w:b/>
              </w:rPr>
            </w:pPr>
          </w:p>
          <w:p w:rsidR="00E158FC" w:rsidRPr="00F53689" w:rsidRDefault="00E158FC" w:rsidP="00E158FC">
            <w:pPr>
              <w:jc w:val="center"/>
              <w:rPr>
                <w:rFonts w:ascii="Arial Narrow" w:eastAsia="Calibri" w:hAnsi="Arial Narrow"/>
                <w:b/>
              </w:rPr>
            </w:pPr>
            <w:r w:rsidRPr="00F53689">
              <w:rPr>
                <w:rFonts w:ascii="Arial Narrow" w:eastAsia="Calibri" w:hAnsi="Arial Narrow"/>
                <w:b/>
              </w:rPr>
              <w:t>No Synergy</w:t>
            </w:r>
          </w:p>
        </w:tc>
        <w:tc>
          <w:tcPr>
            <w:tcW w:w="1069" w:type="dxa"/>
          </w:tcPr>
          <w:p w:rsidR="00E158FC" w:rsidRPr="00F53689" w:rsidRDefault="00E158FC" w:rsidP="00E158FC">
            <w:pPr>
              <w:jc w:val="center"/>
              <w:rPr>
                <w:rFonts w:ascii="Arial Narrow" w:eastAsia="Calibri" w:hAnsi="Arial Narrow"/>
                <w:b/>
              </w:rPr>
            </w:pPr>
          </w:p>
          <w:p w:rsidR="00E158FC" w:rsidRPr="00F53689" w:rsidRDefault="00E158FC" w:rsidP="00E158FC">
            <w:pPr>
              <w:jc w:val="center"/>
              <w:rPr>
                <w:rFonts w:ascii="Arial Narrow" w:eastAsia="Calibri" w:hAnsi="Arial Narrow"/>
                <w:b/>
              </w:rPr>
            </w:pPr>
            <w:r w:rsidRPr="00F53689">
              <w:rPr>
                <w:rFonts w:ascii="Arial Narrow" w:eastAsia="Calibri" w:hAnsi="Arial Narrow"/>
                <w:b/>
              </w:rPr>
              <w:t>Fecha de Ingreso</w:t>
            </w:r>
          </w:p>
        </w:tc>
        <w:tc>
          <w:tcPr>
            <w:tcW w:w="1422" w:type="dxa"/>
          </w:tcPr>
          <w:p w:rsidR="00E158FC" w:rsidRPr="00F53689" w:rsidRDefault="00E158FC" w:rsidP="00E158FC">
            <w:pPr>
              <w:jc w:val="center"/>
              <w:rPr>
                <w:rFonts w:ascii="Arial Narrow" w:eastAsia="Calibri" w:hAnsi="Arial Narrow"/>
                <w:b/>
              </w:rPr>
            </w:pPr>
          </w:p>
          <w:p w:rsidR="00E158FC" w:rsidRPr="00F53689" w:rsidRDefault="00E158FC" w:rsidP="00E158FC">
            <w:pPr>
              <w:jc w:val="center"/>
              <w:rPr>
                <w:rFonts w:ascii="Arial Narrow" w:eastAsia="Calibri" w:hAnsi="Arial Narrow"/>
                <w:b/>
              </w:rPr>
            </w:pPr>
            <w:r w:rsidRPr="00F53689">
              <w:rPr>
                <w:rFonts w:ascii="Arial Narrow" w:eastAsia="Calibri" w:hAnsi="Arial Narrow"/>
                <w:b/>
              </w:rPr>
              <w:t>Clasificación Legal</w:t>
            </w:r>
          </w:p>
        </w:tc>
        <w:tc>
          <w:tcPr>
            <w:tcW w:w="1137" w:type="dxa"/>
          </w:tcPr>
          <w:p w:rsidR="00E158FC" w:rsidRPr="00F53689" w:rsidRDefault="00E158FC" w:rsidP="00E158FC">
            <w:pPr>
              <w:jc w:val="center"/>
              <w:rPr>
                <w:rFonts w:ascii="Arial Narrow" w:eastAsia="Calibri" w:hAnsi="Arial Narrow"/>
                <w:b/>
              </w:rPr>
            </w:pPr>
          </w:p>
          <w:p w:rsidR="00E158FC" w:rsidRPr="00F53689" w:rsidRDefault="00E158FC" w:rsidP="00E158FC">
            <w:pPr>
              <w:jc w:val="center"/>
              <w:rPr>
                <w:rFonts w:ascii="Arial Narrow" w:eastAsia="Calibri" w:hAnsi="Arial Narrow"/>
                <w:b/>
              </w:rPr>
            </w:pPr>
            <w:r w:rsidRPr="00F53689">
              <w:rPr>
                <w:rFonts w:ascii="Arial Narrow" w:eastAsia="Calibri" w:hAnsi="Arial Narrow"/>
                <w:b/>
              </w:rPr>
              <w:t>Términos</w:t>
            </w:r>
          </w:p>
        </w:tc>
        <w:tc>
          <w:tcPr>
            <w:tcW w:w="1278" w:type="dxa"/>
          </w:tcPr>
          <w:p w:rsidR="00E158FC" w:rsidRPr="00F53689" w:rsidRDefault="00E158FC" w:rsidP="00E158FC">
            <w:pPr>
              <w:jc w:val="center"/>
              <w:rPr>
                <w:rFonts w:ascii="Arial Narrow" w:eastAsia="Calibri" w:hAnsi="Arial Narrow"/>
                <w:b/>
              </w:rPr>
            </w:pPr>
          </w:p>
          <w:p w:rsidR="00E158FC" w:rsidRPr="00F53689" w:rsidRDefault="00E158FC" w:rsidP="00E158FC">
            <w:pPr>
              <w:jc w:val="center"/>
              <w:rPr>
                <w:rFonts w:ascii="Arial Narrow" w:eastAsia="Calibri" w:hAnsi="Arial Narrow"/>
                <w:b/>
              </w:rPr>
            </w:pPr>
            <w:r w:rsidRPr="00F53689">
              <w:rPr>
                <w:rFonts w:ascii="Arial Narrow" w:eastAsia="Calibri" w:hAnsi="Arial Narrow"/>
                <w:b/>
              </w:rPr>
              <w:t>Entidad remitente</w:t>
            </w:r>
          </w:p>
        </w:tc>
        <w:tc>
          <w:tcPr>
            <w:tcW w:w="1990" w:type="dxa"/>
          </w:tcPr>
          <w:p w:rsidR="00E158FC" w:rsidRPr="00F53689" w:rsidRDefault="00E158FC" w:rsidP="00E158FC">
            <w:pPr>
              <w:jc w:val="center"/>
              <w:rPr>
                <w:rFonts w:ascii="Arial Narrow" w:eastAsia="Calibri" w:hAnsi="Arial Narrow"/>
                <w:b/>
              </w:rPr>
            </w:pPr>
          </w:p>
          <w:p w:rsidR="00E158FC" w:rsidRPr="00F53689" w:rsidRDefault="00E158FC" w:rsidP="00E158FC">
            <w:pPr>
              <w:jc w:val="center"/>
              <w:rPr>
                <w:rFonts w:ascii="Arial Narrow" w:eastAsia="Calibri" w:hAnsi="Arial Narrow"/>
                <w:b/>
              </w:rPr>
            </w:pPr>
            <w:r w:rsidRPr="00F53689">
              <w:rPr>
                <w:rFonts w:ascii="Arial Narrow" w:eastAsia="Calibri" w:hAnsi="Arial Narrow"/>
                <w:b/>
              </w:rPr>
              <w:t>Asunto</w:t>
            </w:r>
          </w:p>
          <w:p w:rsidR="00E158FC" w:rsidRPr="00F53689" w:rsidRDefault="00E158FC" w:rsidP="00E158FC">
            <w:pPr>
              <w:jc w:val="center"/>
              <w:rPr>
                <w:rFonts w:ascii="Arial Narrow" w:eastAsia="Calibri" w:hAnsi="Arial Narrow"/>
                <w:b/>
              </w:rPr>
            </w:pPr>
          </w:p>
        </w:tc>
        <w:tc>
          <w:tcPr>
            <w:tcW w:w="1421" w:type="dxa"/>
          </w:tcPr>
          <w:p w:rsidR="00E158FC" w:rsidRPr="00F53689" w:rsidRDefault="00E158FC" w:rsidP="00E158FC">
            <w:pPr>
              <w:jc w:val="center"/>
              <w:rPr>
                <w:rFonts w:ascii="Arial Narrow" w:eastAsia="Calibri" w:hAnsi="Arial Narrow"/>
                <w:b/>
              </w:rPr>
            </w:pPr>
          </w:p>
          <w:p w:rsidR="00E158FC" w:rsidRPr="00F53689" w:rsidRDefault="00E158FC" w:rsidP="00E158FC">
            <w:pPr>
              <w:jc w:val="center"/>
              <w:rPr>
                <w:rFonts w:ascii="Arial Narrow" w:eastAsia="Calibri" w:hAnsi="Arial Narrow"/>
                <w:b/>
              </w:rPr>
            </w:pPr>
            <w:r w:rsidRPr="00F53689">
              <w:rPr>
                <w:rFonts w:ascii="Arial Narrow" w:eastAsia="Calibri" w:hAnsi="Arial Narrow"/>
                <w:b/>
              </w:rPr>
              <w:t>Fecha de vencimiento</w:t>
            </w:r>
          </w:p>
        </w:tc>
      </w:tr>
      <w:tr w:rsidR="00E158FC" w:rsidRPr="00F53689" w:rsidTr="00E158FC">
        <w:trPr>
          <w:trHeight w:val="602"/>
        </w:trPr>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02.454.360</w:t>
            </w:r>
          </w:p>
        </w:tc>
        <w:tc>
          <w:tcPr>
            <w:tcW w:w="1069"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13/07/2021</w:t>
            </w:r>
          </w:p>
        </w:tc>
        <w:tc>
          <w:tcPr>
            <w:tcW w:w="1422" w:type="dxa"/>
          </w:tcPr>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ALCALDIA MUNICIPAL DE CHIRIGUANA</w:t>
            </w:r>
          </w:p>
        </w:tc>
        <w:tc>
          <w:tcPr>
            <w:tcW w:w="1990" w:type="dxa"/>
          </w:tcPr>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CORREO PETICIÓN INFORMACIÓN</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10/08/2021</w:t>
            </w:r>
          </w:p>
        </w:tc>
      </w:tr>
      <w:tr w:rsidR="00E158FC" w:rsidRPr="00F53689" w:rsidTr="00E158FC">
        <w:trPr>
          <w:trHeight w:val="602"/>
        </w:trPr>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02.472.227</w:t>
            </w:r>
          </w:p>
        </w:tc>
        <w:tc>
          <w:tcPr>
            <w:tcW w:w="1069"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23/08/2021</w:t>
            </w:r>
          </w:p>
        </w:tc>
        <w:tc>
          <w:tcPr>
            <w:tcW w:w="1422" w:type="dxa"/>
          </w:tcPr>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ALCALDIA MUNICIPAL DE SOACHA</w:t>
            </w:r>
          </w:p>
        </w:tc>
        <w:tc>
          <w:tcPr>
            <w:tcW w:w="1990" w:type="dxa"/>
          </w:tcPr>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 xml:space="preserve">PETICIÓN INFORMACIÓN AÑO GRAVABLE 2019   </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20/09/2021</w:t>
            </w:r>
          </w:p>
        </w:tc>
      </w:tr>
      <w:tr w:rsidR="00E158FC" w:rsidRPr="00F53689" w:rsidTr="00E158FC">
        <w:trPr>
          <w:trHeight w:val="602"/>
        </w:trPr>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Electrónico</w:t>
            </w:r>
          </w:p>
        </w:tc>
        <w:tc>
          <w:tcPr>
            <w:tcW w:w="1063"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2.472.890</w:t>
            </w:r>
          </w:p>
        </w:tc>
        <w:tc>
          <w:tcPr>
            <w:tcW w:w="1069"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24/08/2021</w:t>
            </w:r>
          </w:p>
        </w:tc>
        <w:tc>
          <w:tcPr>
            <w:tcW w:w="1422" w:type="dxa"/>
          </w:tcPr>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MARCO BADILLO OSMA</w:t>
            </w:r>
          </w:p>
        </w:tc>
        <w:tc>
          <w:tcPr>
            <w:tcW w:w="1990" w:type="dxa"/>
          </w:tcPr>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CORREO PETICIÓN DEVOLUCIÓN DINERO</w:t>
            </w:r>
          </w:p>
        </w:tc>
        <w:tc>
          <w:tcPr>
            <w:tcW w:w="1421" w:type="dxa"/>
          </w:tcPr>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21/09/2021</w:t>
            </w:r>
          </w:p>
        </w:tc>
      </w:tr>
      <w:tr w:rsidR="00E158FC" w:rsidRPr="00F53689" w:rsidTr="00E158FC">
        <w:trPr>
          <w:trHeight w:val="602"/>
        </w:trPr>
        <w:tc>
          <w:tcPr>
            <w:tcW w:w="1137"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Electrónico</w:t>
            </w:r>
          </w:p>
          <w:p w:rsidR="00E158FC" w:rsidRPr="00F53689" w:rsidRDefault="00E158FC" w:rsidP="00E158FC">
            <w:pPr>
              <w:jc w:val="center"/>
              <w:rPr>
                <w:rFonts w:ascii="Arial Narrow" w:eastAsia="Calibri" w:hAnsi="Arial Narrow"/>
              </w:rPr>
            </w:pPr>
          </w:p>
        </w:tc>
        <w:tc>
          <w:tcPr>
            <w:tcW w:w="1063"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hAnsi="Arial Narrow" w:cs="Arial"/>
                <w:color w:val="000000"/>
                <w:sz w:val="18"/>
                <w:szCs w:val="18"/>
              </w:rPr>
            </w:pPr>
            <w:r w:rsidRPr="00F53689">
              <w:rPr>
                <w:rFonts w:ascii="Arial Narrow" w:hAnsi="Arial Narrow" w:cs="Arial"/>
                <w:color w:val="000000"/>
                <w:sz w:val="18"/>
                <w:szCs w:val="18"/>
              </w:rPr>
              <w:t>02.475.911</w:t>
            </w:r>
          </w:p>
          <w:p w:rsidR="00E158FC" w:rsidRPr="00F53689" w:rsidRDefault="00E158FC" w:rsidP="00E158FC">
            <w:pPr>
              <w:jc w:val="center"/>
              <w:rPr>
                <w:rFonts w:ascii="Arial Narrow" w:eastAsia="Calibri" w:hAnsi="Arial Narrow"/>
                <w:sz w:val="18"/>
                <w:szCs w:val="18"/>
              </w:rPr>
            </w:pPr>
          </w:p>
        </w:tc>
        <w:tc>
          <w:tcPr>
            <w:tcW w:w="1069"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01/09/2021</w:t>
            </w:r>
          </w:p>
        </w:tc>
        <w:tc>
          <w:tcPr>
            <w:tcW w:w="1422" w:type="dxa"/>
          </w:tcPr>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6"/>
                <w:szCs w:val="16"/>
              </w:rPr>
              <w:t>CONFECCIONES INDUSTRIALES SURAMERICA LTDA</w:t>
            </w:r>
          </w:p>
        </w:tc>
        <w:tc>
          <w:tcPr>
            <w:tcW w:w="1990" w:type="dxa"/>
          </w:tcPr>
          <w:p w:rsidR="00E158FC" w:rsidRPr="00F53689" w:rsidRDefault="00E158FC" w:rsidP="00E158FC">
            <w:pPr>
              <w:jc w:val="center"/>
              <w:rPr>
                <w:rFonts w:ascii="Arial Narrow" w:eastAsia="Calibri" w:hAnsi="Arial Narrow"/>
                <w:sz w:val="16"/>
                <w:szCs w:val="16"/>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6"/>
                <w:szCs w:val="16"/>
              </w:rPr>
              <w:t>PETICIÓN CERTIFICADOS DE RETENCIÓN</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29/09/2021</w:t>
            </w:r>
          </w:p>
        </w:tc>
      </w:tr>
      <w:tr w:rsidR="00E158FC" w:rsidRPr="00F53689" w:rsidTr="00E158FC">
        <w:trPr>
          <w:trHeight w:val="602"/>
        </w:trPr>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Electrónico</w:t>
            </w:r>
          </w:p>
          <w:p w:rsidR="00E158FC" w:rsidRPr="00F53689" w:rsidRDefault="00E158FC" w:rsidP="00E158FC">
            <w:pPr>
              <w:rPr>
                <w:rFonts w:ascii="Arial Narrow" w:eastAsia="Calibri" w:hAnsi="Arial Narrow"/>
                <w:sz w:val="18"/>
                <w:szCs w:val="18"/>
              </w:rPr>
            </w:pPr>
          </w:p>
          <w:p w:rsidR="00E158FC" w:rsidRPr="00F53689" w:rsidRDefault="00E158FC" w:rsidP="00E158FC">
            <w:pPr>
              <w:rPr>
                <w:rFonts w:ascii="Arial Narrow" w:eastAsia="Calibri" w:hAnsi="Arial Narrow"/>
                <w:sz w:val="18"/>
                <w:szCs w:val="18"/>
              </w:rPr>
            </w:pPr>
          </w:p>
        </w:tc>
        <w:tc>
          <w:tcPr>
            <w:tcW w:w="1063"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02.480.509</w:t>
            </w:r>
          </w:p>
        </w:tc>
        <w:tc>
          <w:tcPr>
            <w:tcW w:w="1069"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06/09/2021</w:t>
            </w:r>
          </w:p>
          <w:p w:rsidR="00E158FC" w:rsidRPr="00F53689" w:rsidRDefault="00E158FC" w:rsidP="00E158FC">
            <w:pPr>
              <w:jc w:val="center"/>
              <w:rPr>
                <w:rFonts w:ascii="Arial Narrow" w:eastAsia="Calibri" w:hAnsi="Arial Narrow"/>
                <w:sz w:val="18"/>
                <w:szCs w:val="18"/>
              </w:rPr>
            </w:pPr>
          </w:p>
        </w:tc>
        <w:tc>
          <w:tcPr>
            <w:tcW w:w="1422"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7"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20</w:t>
            </w:r>
          </w:p>
        </w:tc>
        <w:tc>
          <w:tcPr>
            <w:tcW w:w="1278"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ROBERTO ELIAS MENDOZA OVALLE</w:t>
            </w:r>
          </w:p>
        </w:tc>
        <w:tc>
          <w:tcPr>
            <w:tcW w:w="1990" w:type="dxa"/>
          </w:tcPr>
          <w:p w:rsidR="00E158FC" w:rsidRPr="00F53689" w:rsidRDefault="00E158FC" w:rsidP="00E158FC">
            <w:pPr>
              <w:rPr>
                <w:rFonts w:ascii="Arial Narrow" w:eastAsia="Calibri" w:hAnsi="Arial Narrow"/>
                <w:sz w:val="18"/>
                <w:szCs w:val="18"/>
              </w:rPr>
            </w:pPr>
          </w:p>
          <w:p w:rsidR="00E158FC" w:rsidRPr="00F53689" w:rsidRDefault="00E158FC" w:rsidP="00E158FC">
            <w:pPr>
              <w:jc w:val="center"/>
              <w:rPr>
                <w:rFonts w:ascii="Arial Narrow" w:eastAsia="Calibri" w:hAnsi="Arial Narrow"/>
                <w:sz w:val="16"/>
                <w:szCs w:val="16"/>
              </w:rPr>
            </w:pPr>
            <w:r w:rsidRPr="00F53689">
              <w:rPr>
                <w:rFonts w:ascii="Arial Narrow" w:eastAsia="Calibri" w:hAnsi="Arial Narrow"/>
                <w:sz w:val="16"/>
                <w:szCs w:val="16"/>
              </w:rPr>
              <w:t xml:space="preserve">CORREO PETICIÓN DE INFORMACIÓN DE LOS DEPÓSITOS DE DINEROS A NOMBRE DE MI MANDANTE, SEÑORA, HELIODORA YARA SANTANA  </w:t>
            </w:r>
          </w:p>
        </w:tc>
        <w:tc>
          <w:tcPr>
            <w:tcW w:w="1421" w:type="dxa"/>
          </w:tcPr>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p>
          <w:p w:rsidR="00E158FC" w:rsidRPr="00F53689" w:rsidRDefault="00E158FC" w:rsidP="00E158FC">
            <w:pPr>
              <w:jc w:val="center"/>
              <w:rPr>
                <w:rFonts w:ascii="Arial Narrow" w:eastAsia="Calibri" w:hAnsi="Arial Narrow"/>
                <w:sz w:val="18"/>
                <w:szCs w:val="18"/>
              </w:rPr>
            </w:pPr>
            <w:r w:rsidRPr="00F53689">
              <w:rPr>
                <w:rFonts w:ascii="Arial Narrow" w:eastAsia="Calibri" w:hAnsi="Arial Narrow"/>
                <w:sz w:val="18"/>
                <w:szCs w:val="18"/>
              </w:rPr>
              <w:t>4/10/2021</w:t>
            </w:r>
          </w:p>
        </w:tc>
      </w:tr>
    </w:tbl>
    <w:p w:rsidR="00F53689" w:rsidRPr="00E158FC" w:rsidRDefault="00F53689" w:rsidP="00E158FC">
      <w:pPr>
        <w:pStyle w:val="Prrafodelista"/>
        <w:numPr>
          <w:ilvl w:val="0"/>
          <w:numId w:val="49"/>
        </w:numPr>
        <w:spacing w:after="0" w:line="240" w:lineRule="auto"/>
        <w:jc w:val="both"/>
        <w:rPr>
          <w:rFonts w:ascii="Arial Narrow" w:hAnsi="Arial Narrow"/>
          <w:b/>
        </w:rPr>
      </w:pPr>
      <w:r w:rsidRPr="00E158FC">
        <w:rPr>
          <w:rFonts w:ascii="Arial Narrow" w:hAnsi="Arial Narrow"/>
          <w:b/>
        </w:rPr>
        <w:t xml:space="preserve"> SUBGERENCIA FINANCIERA</w:t>
      </w:r>
    </w:p>
    <w:p w:rsidR="00F53689" w:rsidRPr="00C549A9" w:rsidRDefault="00F53689" w:rsidP="00F53689">
      <w:pPr>
        <w:jc w:val="both"/>
        <w:rPr>
          <w:rFonts w:ascii="Arial Narrow" w:hAnsi="Arial Narrow" w:cs="Arial"/>
          <w:b/>
          <w:spacing w:val="-2"/>
          <w:sz w:val="14"/>
        </w:rPr>
      </w:pPr>
    </w:p>
    <w:p w:rsidR="00F53689" w:rsidRDefault="00F53689" w:rsidP="00F53689">
      <w:pPr>
        <w:numPr>
          <w:ilvl w:val="0"/>
          <w:numId w:val="49"/>
        </w:numPr>
        <w:spacing w:after="0" w:line="240" w:lineRule="auto"/>
        <w:jc w:val="both"/>
        <w:rPr>
          <w:rFonts w:ascii="Arial Narrow" w:hAnsi="Arial Narrow" w:cs="Arial"/>
          <w:b/>
          <w:spacing w:val="-2"/>
        </w:rPr>
      </w:pPr>
      <w:r w:rsidRPr="00F53689">
        <w:rPr>
          <w:rFonts w:ascii="Arial Narrow" w:hAnsi="Arial Narrow" w:cs="Arial"/>
          <w:b/>
          <w:spacing w:val="-2"/>
        </w:rPr>
        <w:t>SUBGERENCIA TÉCNICA</w:t>
      </w:r>
    </w:p>
    <w:p w:rsidR="00C549A9" w:rsidRPr="00C549A9" w:rsidRDefault="00C549A9" w:rsidP="00C549A9">
      <w:pPr>
        <w:spacing w:after="0" w:line="240" w:lineRule="auto"/>
        <w:jc w:val="both"/>
        <w:rPr>
          <w:rFonts w:ascii="Arial Narrow" w:hAnsi="Arial Narrow" w:cs="Arial"/>
          <w:b/>
          <w:spacing w:val="-2"/>
        </w:rPr>
      </w:pPr>
    </w:p>
    <w:tbl>
      <w:tblPr>
        <w:tblpPr w:leftFromText="141" w:rightFromText="141" w:vertAnchor="text" w:horzAnchor="margin" w:tblpXSpec="center" w:tblpY="-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1"/>
        <w:gridCol w:w="1134"/>
        <w:gridCol w:w="1417"/>
        <w:gridCol w:w="1026"/>
        <w:gridCol w:w="1418"/>
        <w:gridCol w:w="1809"/>
        <w:gridCol w:w="1559"/>
      </w:tblGrid>
      <w:tr w:rsidR="00F53689" w:rsidRPr="00F53689" w:rsidTr="00C549A9">
        <w:trPr>
          <w:trHeight w:val="617"/>
        </w:trPr>
        <w:tc>
          <w:tcPr>
            <w:tcW w:w="1134" w:type="dxa"/>
          </w:tcPr>
          <w:p w:rsidR="00F53689" w:rsidRPr="00F53689" w:rsidRDefault="00F53689" w:rsidP="00C549A9">
            <w:pPr>
              <w:jc w:val="center"/>
              <w:rPr>
                <w:rFonts w:ascii="Arial Narrow" w:eastAsia="Calibri" w:hAnsi="Arial Narrow"/>
                <w:b/>
                <w:sz w:val="20"/>
                <w:szCs w:val="20"/>
              </w:rPr>
            </w:pPr>
          </w:p>
          <w:p w:rsidR="00F53689" w:rsidRPr="00F53689" w:rsidRDefault="00F53689" w:rsidP="00C549A9">
            <w:pPr>
              <w:jc w:val="center"/>
              <w:rPr>
                <w:rFonts w:ascii="Arial Narrow" w:eastAsia="Calibri" w:hAnsi="Arial Narrow"/>
                <w:b/>
                <w:sz w:val="20"/>
                <w:szCs w:val="20"/>
              </w:rPr>
            </w:pPr>
            <w:r w:rsidRPr="00F53689">
              <w:rPr>
                <w:rFonts w:ascii="Arial Narrow" w:eastAsia="Calibri" w:hAnsi="Arial Narrow"/>
                <w:b/>
                <w:sz w:val="20"/>
                <w:szCs w:val="20"/>
              </w:rPr>
              <w:t>Soporte</w:t>
            </w:r>
          </w:p>
        </w:tc>
        <w:tc>
          <w:tcPr>
            <w:tcW w:w="1101" w:type="dxa"/>
          </w:tcPr>
          <w:p w:rsidR="00F53689" w:rsidRPr="00F53689" w:rsidRDefault="00F53689" w:rsidP="00C549A9">
            <w:pPr>
              <w:jc w:val="center"/>
              <w:rPr>
                <w:rFonts w:ascii="Arial Narrow" w:eastAsia="Calibri" w:hAnsi="Arial Narrow"/>
                <w:b/>
                <w:sz w:val="20"/>
                <w:szCs w:val="20"/>
              </w:rPr>
            </w:pPr>
          </w:p>
          <w:p w:rsidR="00F53689" w:rsidRPr="00F53689" w:rsidRDefault="00F53689" w:rsidP="00C549A9">
            <w:pPr>
              <w:jc w:val="center"/>
              <w:rPr>
                <w:rFonts w:ascii="Arial Narrow" w:eastAsia="Calibri" w:hAnsi="Arial Narrow"/>
                <w:b/>
                <w:sz w:val="20"/>
                <w:szCs w:val="20"/>
              </w:rPr>
            </w:pPr>
            <w:r w:rsidRPr="00F53689">
              <w:rPr>
                <w:rFonts w:ascii="Arial Narrow" w:eastAsia="Calibri" w:hAnsi="Arial Narrow"/>
                <w:b/>
                <w:sz w:val="20"/>
                <w:szCs w:val="20"/>
              </w:rPr>
              <w:t>No Synergy</w:t>
            </w:r>
          </w:p>
        </w:tc>
        <w:tc>
          <w:tcPr>
            <w:tcW w:w="1134" w:type="dxa"/>
          </w:tcPr>
          <w:p w:rsidR="00F53689" w:rsidRPr="00F53689" w:rsidRDefault="00F53689" w:rsidP="00C549A9">
            <w:pPr>
              <w:jc w:val="center"/>
              <w:rPr>
                <w:rFonts w:ascii="Arial Narrow" w:eastAsia="Calibri" w:hAnsi="Arial Narrow"/>
                <w:b/>
                <w:sz w:val="20"/>
                <w:szCs w:val="20"/>
              </w:rPr>
            </w:pPr>
          </w:p>
          <w:p w:rsidR="00F53689" w:rsidRPr="00F53689" w:rsidRDefault="00F53689" w:rsidP="00C549A9">
            <w:pPr>
              <w:jc w:val="center"/>
              <w:rPr>
                <w:rFonts w:ascii="Arial Narrow" w:eastAsia="Calibri" w:hAnsi="Arial Narrow"/>
                <w:b/>
                <w:sz w:val="20"/>
                <w:szCs w:val="20"/>
              </w:rPr>
            </w:pPr>
            <w:r w:rsidRPr="00F53689">
              <w:rPr>
                <w:rFonts w:ascii="Arial Narrow" w:eastAsia="Calibri" w:hAnsi="Arial Narrow"/>
                <w:b/>
                <w:sz w:val="20"/>
                <w:szCs w:val="20"/>
              </w:rPr>
              <w:t>Fecha de Ingreso</w:t>
            </w:r>
          </w:p>
        </w:tc>
        <w:tc>
          <w:tcPr>
            <w:tcW w:w="1417" w:type="dxa"/>
          </w:tcPr>
          <w:p w:rsidR="00F53689" w:rsidRPr="00F53689" w:rsidRDefault="00F53689" w:rsidP="00C549A9">
            <w:pPr>
              <w:jc w:val="center"/>
              <w:rPr>
                <w:rFonts w:ascii="Arial Narrow" w:eastAsia="Calibri" w:hAnsi="Arial Narrow"/>
                <w:b/>
                <w:sz w:val="20"/>
                <w:szCs w:val="20"/>
              </w:rPr>
            </w:pPr>
          </w:p>
          <w:p w:rsidR="00F53689" w:rsidRPr="00F53689" w:rsidRDefault="00F53689" w:rsidP="00C549A9">
            <w:pPr>
              <w:jc w:val="center"/>
              <w:rPr>
                <w:rFonts w:ascii="Arial Narrow" w:eastAsia="Calibri" w:hAnsi="Arial Narrow"/>
                <w:b/>
                <w:sz w:val="20"/>
                <w:szCs w:val="20"/>
              </w:rPr>
            </w:pPr>
            <w:r w:rsidRPr="00F53689">
              <w:rPr>
                <w:rFonts w:ascii="Arial Narrow" w:eastAsia="Calibri" w:hAnsi="Arial Narrow"/>
                <w:b/>
                <w:sz w:val="20"/>
                <w:szCs w:val="20"/>
              </w:rPr>
              <w:t>Clasificación Legal</w:t>
            </w:r>
          </w:p>
        </w:tc>
        <w:tc>
          <w:tcPr>
            <w:tcW w:w="1026" w:type="dxa"/>
          </w:tcPr>
          <w:p w:rsidR="00F53689" w:rsidRPr="00F53689" w:rsidRDefault="00F53689" w:rsidP="00C549A9">
            <w:pPr>
              <w:jc w:val="center"/>
              <w:rPr>
                <w:rFonts w:ascii="Arial Narrow" w:eastAsia="Calibri" w:hAnsi="Arial Narrow"/>
                <w:b/>
                <w:sz w:val="20"/>
                <w:szCs w:val="20"/>
              </w:rPr>
            </w:pPr>
          </w:p>
          <w:p w:rsidR="00F53689" w:rsidRPr="00F53689" w:rsidRDefault="00F53689" w:rsidP="00C549A9">
            <w:pPr>
              <w:jc w:val="center"/>
              <w:rPr>
                <w:rFonts w:ascii="Arial Narrow" w:eastAsia="Calibri" w:hAnsi="Arial Narrow"/>
                <w:b/>
                <w:sz w:val="20"/>
                <w:szCs w:val="20"/>
              </w:rPr>
            </w:pPr>
            <w:r w:rsidRPr="00F53689">
              <w:rPr>
                <w:rFonts w:ascii="Arial Narrow" w:eastAsia="Calibri" w:hAnsi="Arial Narrow"/>
                <w:b/>
                <w:sz w:val="20"/>
                <w:szCs w:val="20"/>
              </w:rPr>
              <w:t>Términos</w:t>
            </w:r>
          </w:p>
        </w:tc>
        <w:tc>
          <w:tcPr>
            <w:tcW w:w="1418" w:type="dxa"/>
          </w:tcPr>
          <w:p w:rsidR="00F53689" w:rsidRPr="00F53689" w:rsidRDefault="00F53689" w:rsidP="00C549A9">
            <w:pPr>
              <w:jc w:val="center"/>
              <w:rPr>
                <w:rFonts w:ascii="Arial Narrow" w:eastAsia="Calibri" w:hAnsi="Arial Narrow"/>
                <w:b/>
                <w:sz w:val="20"/>
                <w:szCs w:val="20"/>
              </w:rPr>
            </w:pPr>
          </w:p>
          <w:p w:rsidR="00F53689" w:rsidRPr="00F53689" w:rsidRDefault="00F53689" w:rsidP="00C549A9">
            <w:pPr>
              <w:jc w:val="center"/>
              <w:rPr>
                <w:rFonts w:ascii="Arial Narrow" w:eastAsia="Calibri" w:hAnsi="Arial Narrow"/>
                <w:b/>
                <w:sz w:val="20"/>
                <w:szCs w:val="20"/>
              </w:rPr>
            </w:pPr>
            <w:r w:rsidRPr="00F53689">
              <w:rPr>
                <w:rFonts w:ascii="Arial Narrow" w:eastAsia="Calibri" w:hAnsi="Arial Narrow"/>
                <w:b/>
                <w:sz w:val="20"/>
                <w:szCs w:val="20"/>
              </w:rPr>
              <w:t>Entidad remitente</w:t>
            </w:r>
          </w:p>
        </w:tc>
        <w:tc>
          <w:tcPr>
            <w:tcW w:w="1809" w:type="dxa"/>
          </w:tcPr>
          <w:p w:rsidR="00F53689" w:rsidRPr="00F53689" w:rsidRDefault="00F53689" w:rsidP="00C549A9">
            <w:pPr>
              <w:jc w:val="center"/>
              <w:rPr>
                <w:rFonts w:ascii="Arial Narrow" w:eastAsia="Calibri" w:hAnsi="Arial Narrow"/>
                <w:b/>
                <w:sz w:val="20"/>
                <w:szCs w:val="20"/>
              </w:rPr>
            </w:pPr>
          </w:p>
          <w:p w:rsidR="00F53689" w:rsidRPr="00F53689" w:rsidRDefault="00F53689" w:rsidP="00C549A9">
            <w:pPr>
              <w:jc w:val="center"/>
              <w:rPr>
                <w:rFonts w:ascii="Arial Narrow" w:eastAsia="Calibri" w:hAnsi="Arial Narrow"/>
                <w:b/>
                <w:sz w:val="20"/>
                <w:szCs w:val="20"/>
              </w:rPr>
            </w:pPr>
            <w:r w:rsidRPr="00F53689">
              <w:rPr>
                <w:rFonts w:ascii="Arial Narrow" w:eastAsia="Calibri" w:hAnsi="Arial Narrow"/>
                <w:b/>
                <w:sz w:val="20"/>
                <w:szCs w:val="20"/>
              </w:rPr>
              <w:t>Asunto</w:t>
            </w:r>
          </w:p>
          <w:p w:rsidR="00F53689" w:rsidRPr="00F53689" w:rsidRDefault="00F53689" w:rsidP="00C549A9">
            <w:pPr>
              <w:jc w:val="center"/>
              <w:rPr>
                <w:rFonts w:ascii="Arial Narrow" w:eastAsia="Calibri" w:hAnsi="Arial Narrow"/>
                <w:b/>
                <w:sz w:val="20"/>
                <w:szCs w:val="20"/>
              </w:rPr>
            </w:pPr>
          </w:p>
        </w:tc>
        <w:tc>
          <w:tcPr>
            <w:tcW w:w="1559" w:type="dxa"/>
          </w:tcPr>
          <w:p w:rsidR="00F53689" w:rsidRPr="00F53689" w:rsidRDefault="00F53689" w:rsidP="00C549A9">
            <w:pPr>
              <w:jc w:val="center"/>
              <w:rPr>
                <w:rFonts w:ascii="Arial Narrow" w:eastAsia="Calibri" w:hAnsi="Arial Narrow"/>
                <w:b/>
                <w:sz w:val="20"/>
                <w:szCs w:val="20"/>
              </w:rPr>
            </w:pPr>
          </w:p>
          <w:p w:rsidR="00F53689" w:rsidRPr="00F53689" w:rsidRDefault="00F53689" w:rsidP="00C549A9">
            <w:pPr>
              <w:jc w:val="center"/>
              <w:rPr>
                <w:rFonts w:ascii="Arial Narrow" w:eastAsia="Calibri" w:hAnsi="Arial Narrow"/>
                <w:b/>
                <w:sz w:val="20"/>
                <w:szCs w:val="20"/>
              </w:rPr>
            </w:pPr>
            <w:r w:rsidRPr="00F53689">
              <w:rPr>
                <w:rFonts w:ascii="Arial Narrow" w:eastAsia="Calibri" w:hAnsi="Arial Narrow"/>
                <w:b/>
                <w:sz w:val="20"/>
                <w:szCs w:val="20"/>
              </w:rPr>
              <w:t>Fecha de vencimiento</w:t>
            </w:r>
          </w:p>
        </w:tc>
      </w:tr>
      <w:tr w:rsidR="00F53689" w:rsidRPr="00F53689" w:rsidTr="00C549A9">
        <w:trPr>
          <w:trHeight w:val="617"/>
        </w:trPr>
        <w:tc>
          <w:tcPr>
            <w:tcW w:w="1134"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Físico</w:t>
            </w:r>
          </w:p>
        </w:tc>
        <w:tc>
          <w:tcPr>
            <w:tcW w:w="1101"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2.473.098</w:t>
            </w:r>
          </w:p>
        </w:tc>
        <w:tc>
          <w:tcPr>
            <w:tcW w:w="1134"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24/08/2021</w:t>
            </w:r>
          </w:p>
        </w:tc>
        <w:tc>
          <w:tcPr>
            <w:tcW w:w="1417" w:type="dxa"/>
          </w:tcPr>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026" w:type="dxa"/>
          </w:tcPr>
          <w:p w:rsidR="00F53689" w:rsidRPr="00F53689" w:rsidRDefault="00F53689" w:rsidP="00C549A9">
            <w:pP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20</w:t>
            </w:r>
          </w:p>
        </w:tc>
        <w:tc>
          <w:tcPr>
            <w:tcW w:w="1418" w:type="dxa"/>
          </w:tcPr>
          <w:p w:rsidR="00F53689" w:rsidRPr="00F53689" w:rsidRDefault="00F53689" w:rsidP="00C549A9">
            <w:pPr>
              <w:rPr>
                <w:rFonts w:ascii="Arial Narrow" w:eastAsia="Calibri" w:hAnsi="Arial Narrow"/>
                <w:sz w:val="16"/>
                <w:szCs w:val="16"/>
              </w:rPr>
            </w:pPr>
          </w:p>
          <w:p w:rsidR="00F53689" w:rsidRPr="00F53689" w:rsidRDefault="00F53689" w:rsidP="00C549A9">
            <w:pPr>
              <w:jc w:val="center"/>
              <w:rPr>
                <w:rFonts w:ascii="Arial Narrow" w:eastAsia="Calibri" w:hAnsi="Arial Narrow"/>
                <w:sz w:val="16"/>
                <w:szCs w:val="16"/>
              </w:rPr>
            </w:pPr>
            <w:r w:rsidRPr="00F53689">
              <w:rPr>
                <w:rFonts w:ascii="Arial Narrow" w:eastAsia="Calibri" w:hAnsi="Arial Narrow"/>
                <w:sz w:val="16"/>
                <w:szCs w:val="16"/>
              </w:rPr>
              <w:t>PABLO LELIS ROMERO CRUZ</w:t>
            </w:r>
          </w:p>
        </w:tc>
        <w:tc>
          <w:tcPr>
            <w:tcW w:w="1809" w:type="dxa"/>
          </w:tcPr>
          <w:p w:rsidR="00F53689" w:rsidRPr="00F53689" w:rsidRDefault="00F53689" w:rsidP="00C549A9">
            <w:pPr>
              <w:rPr>
                <w:rFonts w:ascii="Arial Narrow" w:eastAsia="Calibri" w:hAnsi="Arial Narrow"/>
                <w:sz w:val="16"/>
                <w:szCs w:val="16"/>
              </w:rPr>
            </w:pPr>
          </w:p>
          <w:p w:rsidR="00F53689" w:rsidRPr="00F53689" w:rsidRDefault="00F53689" w:rsidP="00C549A9">
            <w:pPr>
              <w:jc w:val="center"/>
              <w:rPr>
                <w:rFonts w:ascii="Arial Narrow" w:eastAsia="Calibri" w:hAnsi="Arial Narrow"/>
                <w:sz w:val="16"/>
                <w:szCs w:val="16"/>
              </w:rPr>
            </w:pPr>
            <w:r w:rsidRPr="00F53689">
              <w:rPr>
                <w:rFonts w:ascii="Arial Narrow" w:eastAsia="Calibri" w:hAnsi="Arial Narrow"/>
                <w:sz w:val="16"/>
                <w:szCs w:val="16"/>
              </w:rPr>
              <w:t>PETICIÓN INFORMACIÓN TÉCNICA</w:t>
            </w:r>
          </w:p>
        </w:tc>
        <w:tc>
          <w:tcPr>
            <w:tcW w:w="1559"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21/09/2021</w:t>
            </w:r>
          </w:p>
          <w:p w:rsidR="00F53689" w:rsidRPr="00F53689" w:rsidRDefault="00F53689" w:rsidP="00C549A9">
            <w:pPr>
              <w:jc w:val="center"/>
              <w:rPr>
                <w:rFonts w:ascii="Arial Narrow" w:eastAsia="Calibri" w:hAnsi="Arial Narrow"/>
                <w:sz w:val="18"/>
                <w:szCs w:val="18"/>
              </w:rPr>
            </w:pPr>
          </w:p>
        </w:tc>
      </w:tr>
      <w:tr w:rsidR="00F53689" w:rsidRPr="00F53689" w:rsidTr="00C549A9">
        <w:trPr>
          <w:trHeight w:val="617"/>
        </w:trPr>
        <w:tc>
          <w:tcPr>
            <w:tcW w:w="1134" w:type="dxa"/>
          </w:tcPr>
          <w:p w:rsidR="00F53689" w:rsidRPr="00F53689" w:rsidRDefault="00F53689" w:rsidP="00C549A9">
            <w:pPr>
              <w:rPr>
                <w:rFonts w:ascii="Arial Narrow" w:eastAsia="Calibri" w:hAnsi="Arial Narrow"/>
                <w:sz w:val="18"/>
                <w:szCs w:val="18"/>
              </w:rPr>
            </w:pPr>
          </w:p>
          <w:p w:rsidR="00F53689" w:rsidRPr="00F53689" w:rsidRDefault="00F53689" w:rsidP="00C549A9">
            <w:pPr>
              <w:rPr>
                <w:rFonts w:ascii="Arial Narrow" w:eastAsia="Calibri" w:hAnsi="Arial Narrow"/>
                <w:sz w:val="18"/>
                <w:szCs w:val="18"/>
              </w:rPr>
            </w:pPr>
            <w:r w:rsidRPr="00F53689">
              <w:rPr>
                <w:rFonts w:ascii="Arial Narrow" w:eastAsia="Calibri" w:hAnsi="Arial Narrow"/>
                <w:sz w:val="18"/>
                <w:szCs w:val="18"/>
              </w:rPr>
              <w:t>Electrónico</w:t>
            </w:r>
          </w:p>
        </w:tc>
        <w:tc>
          <w:tcPr>
            <w:tcW w:w="1101"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02.481.034</w:t>
            </w:r>
          </w:p>
        </w:tc>
        <w:tc>
          <w:tcPr>
            <w:tcW w:w="1134"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7/09/2021</w:t>
            </w:r>
          </w:p>
        </w:tc>
        <w:tc>
          <w:tcPr>
            <w:tcW w:w="1417" w:type="dxa"/>
          </w:tcPr>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026"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20</w:t>
            </w:r>
          </w:p>
        </w:tc>
        <w:tc>
          <w:tcPr>
            <w:tcW w:w="1418" w:type="dxa"/>
          </w:tcPr>
          <w:p w:rsidR="00F53689" w:rsidRPr="00F53689" w:rsidRDefault="00F53689" w:rsidP="00C549A9">
            <w:pPr>
              <w:jc w:val="center"/>
              <w:rPr>
                <w:rFonts w:ascii="Arial Narrow" w:eastAsia="Calibri" w:hAnsi="Arial Narrow"/>
                <w:sz w:val="16"/>
                <w:szCs w:val="16"/>
              </w:rPr>
            </w:pPr>
          </w:p>
          <w:p w:rsidR="00F53689" w:rsidRPr="00F53689" w:rsidRDefault="00F53689" w:rsidP="00C549A9">
            <w:pPr>
              <w:jc w:val="center"/>
              <w:rPr>
                <w:rFonts w:ascii="Arial Narrow" w:eastAsia="Calibri" w:hAnsi="Arial Narrow"/>
                <w:sz w:val="16"/>
                <w:szCs w:val="16"/>
              </w:rPr>
            </w:pPr>
            <w:r w:rsidRPr="00F53689">
              <w:rPr>
                <w:rFonts w:ascii="Arial Narrow" w:eastAsia="Calibri" w:hAnsi="Arial Narrow"/>
                <w:sz w:val="16"/>
                <w:szCs w:val="16"/>
              </w:rPr>
              <w:t>PROTTEKNE S.A.S</w:t>
            </w:r>
          </w:p>
        </w:tc>
        <w:tc>
          <w:tcPr>
            <w:tcW w:w="1809" w:type="dxa"/>
          </w:tcPr>
          <w:p w:rsidR="00F53689" w:rsidRPr="00F53689" w:rsidRDefault="00F53689" w:rsidP="00C549A9">
            <w:pPr>
              <w:rPr>
                <w:rFonts w:ascii="Arial Narrow" w:eastAsia="Calibri" w:hAnsi="Arial Narrow"/>
                <w:sz w:val="16"/>
                <w:szCs w:val="16"/>
              </w:rPr>
            </w:pPr>
          </w:p>
          <w:p w:rsidR="00F53689" w:rsidRPr="00F53689" w:rsidRDefault="00F53689" w:rsidP="00C549A9">
            <w:pPr>
              <w:jc w:val="center"/>
              <w:rPr>
                <w:rFonts w:ascii="Arial Narrow" w:eastAsia="Calibri" w:hAnsi="Arial Narrow"/>
                <w:sz w:val="16"/>
                <w:szCs w:val="16"/>
              </w:rPr>
            </w:pPr>
            <w:r w:rsidRPr="00F53689">
              <w:rPr>
                <w:rFonts w:ascii="Arial Narrow" w:eastAsia="Calibri" w:hAnsi="Arial Narrow"/>
                <w:sz w:val="16"/>
                <w:szCs w:val="16"/>
              </w:rPr>
              <w:t>CORREO PETICIÓN DOCUMENTOS TÉCNICOS</w:t>
            </w:r>
          </w:p>
        </w:tc>
        <w:tc>
          <w:tcPr>
            <w:tcW w:w="1559"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5/10/2021</w:t>
            </w:r>
          </w:p>
        </w:tc>
      </w:tr>
    </w:tbl>
    <w:p w:rsidR="00F53689" w:rsidRPr="00F53689" w:rsidRDefault="00F53689" w:rsidP="00F53689">
      <w:pPr>
        <w:jc w:val="both"/>
        <w:rPr>
          <w:rFonts w:ascii="Arial Narrow" w:hAnsi="Arial Narrow" w:cs="Arial"/>
          <w:b/>
          <w:spacing w:val="-2"/>
        </w:rPr>
      </w:pPr>
    </w:p>
    <w:p w:rsidR="00F53689" w:rsidRPr="00F53689" w:rsidRDefault="00F53689" w:rsidP="00F53689">
      <w:pPr>
        <w:numPr>
          <w:ilvl w:val="0"/>
          <w:numId w:val="49"/>
        </w:numPr>
        <w:spacing w:after="0" w:line="240" w:lineRule="auto"/>
        <w:jc w:val="both"/>
        <w:rPr>
          <w:rFonts w:ascii="Arial Narrow" w:hAnsi="Arial Narrow" w:cs="Arial"/>
          <w:b/>
          <w:spacing w:val="-2"/>
        </w:rPr>
      </w:pPr>
      <w:r w:rsidRPr="00F53689">
        <w:rPr>
          <w:rFonts w:ascii="Arial Narrow" w:hAnsi="Arial Narrow" w:cs="Arial"/>
          <w:b/>
          <w:spacing w:val="-2"/>
        </w:rPr>
        <w:t>SUBGERENCIA COMERCIAL</w:t>
      </w:r>
    </w:p>
    <w:p w:rsidR="00F53689" w:rsidRPr="00F53689" w:rsidRDefault="00F53689" w:rsidP="00F53689">
      <w:pPr>
        <w:ind w:left="720"/>
        <w:jc w:val="both"/>
        <w:rPr>
          <w:rFonts w:ascii="Arial Narrow" w:hAnsi="Arial Narrow" w:cs="Arial"/>
          <w:b/>
          <w:spacing w:val="-2"/>
        </w:rPr>
      </w:pPr>
    </w:p>
    <w:tbl>
      <w:tblPr>
        <w:tblpPr w:leftFromText="141" w:rightFromText="141" w:vertAnchor="text" w:horzAnchor="margin" w:tblpXSpec="center" w:tblpY="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276"/>
        <w:gridCol w:w="1559"/>
        <w:gridCol w:w="1134"/>
        <w:gridCol w:w="1418"/>
        <w:gridCol w:w="1877"/>
        <w:gridCol w:w="1525"/>
      </w:tblGrid>
      <w:tr w:rsidR="00F53689" w:rsidRPr="00F53689" w:rsidTr="003F641E">
        <w:trPr>
          <w:trHeight w:val="617"/>
        </w:trPr>
        <w:tc>
          <w:tcPr>
            <w:tcW w:w="959"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Soporte</w:t>
            </w:r>
          </w:p>
        </w:tc>
        <w:tc>
          <w:tcPr>
            <w:tcW w:w="992"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No Synergy</w:t>
            </w:r>
          </w:p>
        </w:tc>
        <w:tc>
          <w:tcPr>
            <w:tcW w:w="1276"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Fecha de Ingreso</w:t>
            </w:r>
          </w:p>
        </w:tc>
        <w:tc>
          <w:tcPr>
            <w:tcW w:w="1559"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Clasificación Legal</w:t>
            </w:r>
          </w:p>
        </w:tc>
        <w:tc>
          <w:tcPr>
            <w:tcW w:w="1134"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Términos</w:t>
            </w:r>
          </w:p>
        </w:tc>
        <w:tc>
          <w:tcPr>
            <w:tcW w:w="1418"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Entidad remitente</w:t>
            </w:r>
          </w:p>
        </w:tc>
        <w:tc>
          <w:tcPr>
            <w:tcW w:w="1877"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Asunto</w:t>
            </w:r>
          </w:p>
          <w:p w:rsidR="00F53689" w:rsidRPr="00F53689" w:rsidRDefault="00F53689" w:rsidP="003F641E">
            <w:pPr>
              <w:jc w:val="center"/>
              <w:rPr>
                <w:rFonts w:ascii="Arial Narrow" w:eastAsia="Calibri" w:hAnsi="Arial Narrow"/>
                <w:b/>
              </w:rPr>
            </w:pPr>
          </w:p>
        </w:tc>
        <w:tc>
          <w:tcPr>
            <w:tcW w:w="1525"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Fecha de vencimiento</w:t>
            </w:r>
          </w:p>
        </w:tc>
      </w:tr>
      <w:tr w:rsidR="00F53689" w:rsidRPr="00F53689" w:rsidTr="003F641E">
        <w:trPr>
          <w:trHeight w:val="789"/>
        </w:trPr>
        <w:tc>
          <w:tcPr>
            <w:tcW w:w="959"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Electrónico</w:t>
            </w:r>
          </w:p>
        </w:tc>
        <w:tc>
          <w:tcPr>
            <w:tcW w:w="992"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02.478.175</w:t>
            </w:r>
          </w:p>
        </w:tc>
        <w:tc>
          <w:tcPr>
            <w:tcW w:w="1276"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03/09/2021</w:t>
            </w:r>
          </w:p>
        </w:tc>
        <w:tc>
          <w:tcPr>
            <w:tcW w:w="1559"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4"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20</w:t>
            </w:r>
          </w:p>
        </w:tc>
        <w:tc>
          <w:tcPr>
            <w:tcW w:w="1418"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JUZGADO SESENTA ADTIVO ORAL DE BOGOTÁ</w:t>
            </w:r>
          </w:p>
        </w:tc>
        <w:tc>
          <w:tcPr>
            <w:tcW w:w="1877" w:type="dxa"/>
          </w:tcPr>
          <w:p w:rsidR="00F53689" w:rsidRPr="00F53689" w:rsidRDefault="00F53689" w:rsidP="003F641E">
            <w:pPr>
              <w:jc w:val="center"/>
              <w:rPr>
                <w:rFonts w:ascii="Arial Narrow" w:eastAsia="Calibri" w:hAnsi="Arial Narrow"/>
                <w:sz w:val="16"/>
                <w:szCs w:val="16"/>
              </w:rPr>
            </w:pPr>
          </w:p>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PETICIÓN DE INFORMACIÓN</w:t>
            </w:r>
          </w:p>
        </w:tc>
        <w:tc>
          <w:tcPr>
            <w:tcW w:w="1525"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1/10/2021</w:t>
            </w:r>
          </w:p>
        </w:tc>
      </w:tr>
    </w:tbl>
    <w:p w:rsidR="00F53689" w:rsidRPr="00F53689" w:rsidRDefault="00F53689" w:rsidP="00F53689">
      <w:pPr>
        <w:jc w:val="both"/>
        <w:rPr>
          <w:rFonts w:ascii="Arial Narrow" w:hAnsi="Arial Narrow" w:cs="Arial"/>
          <w:b/>
          <w:spacing w:val="-2"/>
          <w:sz w:val="2"/>
        </w:rPr>
      </w:pPr>
    </w:p>
    <w:p w:rsidR="00F53689" w:rsidRDefault="00F53689" w:rsidP="00775F55">
      <w:pPr>
        <w:numPr>
          <w:ilvl w:val="0"/>
          <w:numId w:val="49"/>
        </w:numPr>
        <w:spacing w:after="0" w:line="240" w:lineRule="auto"/>
        <w:jc w:val="both"/>
        <w:rPr>
          <w:rFonts w:ascii="Arial Narrow" w:hAnsi="Arial Narrow" w:cs="Arial"/>
          <w:b/>
          <w:spacing w:val="-2"/>
        </w:rPr>
      </w:pPr>
      <w:r w:rsidRPr="00F53689">
        <w:rPr>
          <w:rFonts w:ascii="Arial Narrow" w:hAnsi="Arial Narrow" w:cs="Arial"/>
          <w:b/>
          <w:spacing w:val="-2"/>
        </w:rPr>
        <w:t>OFICINA JURIDICA</w:t>
      </w:r>
    </w:p>
    <w:p w:rsidR="00775F55" w:rsidRPr="00775F55" w:rsidRDefault="00775F55" w:rsidP="00775F55">
      <w:pPr>
        <w:spacing w:after="0" w:line="240" w:lineRule="auto"/>
        <w:ind w:left="720"/>
        <w:jc w:val="both"/>
        <w:rPr>
          <w:rFonts w:ascii="Arial Narrow" w:hAnsi="Arial Narrow" w:cs="Arial"/>
          <w:b/>
          <w:spacing w:val="-2"/>
        </w:rPr>
      </w:pPr>
    </w:p>
    <w:tbl>
      <w:tblPr>
        <w:tblpPr w:leftFromText="141" w:rightFromText="141" w:vertAnchor="text" w:horzAnchor="margin" w:tblpXSpec="center" w:tblpY="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276"/>
        <w:gridCol w:w="1559"/>
        <w:gridCol w:w="1134"/>
        <w:gridCol w:w="1418"/>
        <w:gridCol w:w="1984"/>
        <w:gridCol w:w="1418"/>
      </w:tblGrid>
      <w:tr w:rsidR="00F53689" w:rsidRPr="00F53689" w:rsidTr="003F641E">
        <w:trPr>
          <w:trHeight w:val="617"/>
        </w:trPr>
        <w:tc>
          <w:tcPr>
            <w:tcW w:w="959"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Soporte</w:t>
            </w:r>
          </w:p>
        </w:tc>
        <w:tc>
          <w:tcPr>
            <w:tcW w:w="992"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No Synergy</w:t>
            </w:r>
          </w:p>
        </w:tc>
        <w:tc>
          <w:tcPr>
            <w:tcW w:w="1276"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Fecha de Ingreso</w:t>
            </w:r>
          </w:p>
        </w:tc>
        <w:tc>
          <w:tcPr>
            <w:tcW w:w="1559"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Clasificación Legal</w:t>
            </w:r>
          </w:p>
        </w:tc>
        <w:tc>
          <w:tcPr>
            <w:tcW w:w="1134"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Términos</w:t>
            </w:r>
          </w:p>
        </w:tc>
        <w:tc>
          <w:tcPr>
            <w:tcW w:w="1418"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Entidad remitente</w:t>
            </w:r>
          </w:p>
        </w:tc>
        <w:tc>
          <w:tcPr>
            <w:tcW w:w="1984"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Asunto</w:t>
            </w:r>
          </w:p>
          <w:p w:rsidR="00F53689" w:rsidRPr="00F53689" w:rsidRDefault="00F53689" w:rsidP="003F641E">
            <w:pPr>
              <w:jc w:val="center"/>
              <w:rPr>
                <w:rFonts w:ascii="Arial Narrow" w:eastAsia="Calibri" w:hAnsi="Arial Narrow"/>
                <w:b/>
              </w:rPr>
            </w:pPr>
          </w:p>
        </w:tc>
        <w:tc>
          <w:tcPr>
            <w:tcW w:w="1418" w:type="dxa"/>
          </w:tcPr>
          <w:p w:rsidR="00F53689" w:rsidRPr="00F53689" w:rsidRDefault="00F53689" w:rsidP="003F641E">
            <w:pPr>
              <w:jc w:val="center"/>
              <w:rPr>
                <w:rFonts w:ascii="Arial Narrow" w:eastAsia="Calibri" w:hAnsi="Arial Narrow"/>
                <w:b/>
              </w:rPr>
            </w:pPr>
          </w:p>
          <w:p w:rsidR="00F53689" w:rsidRPr="00F53689" w:rsidRDefault="00F53689" w:rsidP="003F641E">
            <w:pPr>
              <w:jc w:val="center"/>
              <w:rPr>
                <w:rFonts w:ascii="Arial Narrow" w:eastAsia="Calibri" w:hAnsi="Arial Narrow"/>
                <w:b/>
              </w:rPr>
            </w:pPr>
            <w:r w:rsidRPr="00F53689">
              <w:rPr>
                <w:rFonts w:ascii="Arial Narrow" w:eastAsia="Calibri" w:hAnsi="Arial Narrow"/>
                <w:b/>
              </w:rPr>
              <w:t>Fecha de vencimiento</w:t>
            </w:r>
          </w:p>
        </w:tc>
      </w:tr>
      <w:tr w:rsidR="00F53689" w:rsidRPr="00F53689" w:rsidTr="003F641E">
        <w:trPr>
          <w:trHeight w:val="789"/>
        </w:trPr>
        <w:tc>
          <w:tcPr>
            <w:tcW w:w="959" w:type="dxa"/>
          </w:tcPr>
          <w:p w:rsidR="00F53689" w:rsidRPr="00F53689" w:rsidRDefault="00F53689" w:rsidP="003F641E">
            <w:pPr>
              <w:rPr>
                <w:rFonts w:ascii="Arial Narrow" w:eastAsia="Calibri" w:hAnsi="Arial Narrow"/>
                <w:sz w:val="18"/>
                <w:szCs w:val="18"/>
              </w:rPr>
            </w:pPr>
          </w:p>
          <w:p w:rsidR="00F53689" w:rsidRPr="00F53689" w:rsidRDefault="00F53689" w:rsidP="003F641E">
            <w:pPr>
              <w:rPr>
                <w:rFonts w:ascii="Arial Narrow" w:eastAsia="Calibri" w:hAnsi="Arial Narrow"/>
                <w:sz w:val="18"/>
                <w:szCs w:val="18"/>
              </w:rPr>
            </w:pPr>
            <w:r w:rsidRPr="00F53689">
              <w:rPr>
                <w:rFonts w:ascii="Arial Narrow" w:eastAsia="Calibri" w:hAnsi="Arial Narrow"/>
                <w:sz w:val="18"/>
                <w:szCs w:val="18"/>
              </w:rPr>
              <w:t>Electrónico</w:t>
            </w:r>
          </w:p>
        </w:tc>
        <w:tc>
          <w:tcPr>
            <w:tcW w:w="992"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02.456.384</w:t>
            </w:r>
          </w:p>
        </w:tc>
        <w:tc>
          <w:tcPr>
            <w:tcW w:w="1276" w:type="dxa"/>
          </w:tcPr>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 xml:space="preserve"> </w:t>
            </w: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16/07/2021</w:t>
            </w:r>
          </w:p>
        </w:tc>
        <w:tc>
          <w:tcPr>
            <w:tcW w:w="1559"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Peticiones de interés general</w:t>
            </w:r>
          </w:p>
        </w:tc>
        <w:tc>
          <w:tcPr>
            <w:tcW w:w="1134" w:type="dxa"/>
          </w:tcPr>
          <w:p w:rsidR="00F53689" w:rsidRPr="00F53689" w:rsidRDefault="00F53689" w:rsidP="003F641E">
            <w:pP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30</w:t>
            </w:r>
          </w:p>
          <w:p w:rsidR="00F53689" w:rsidRPr="00F53689" w:rsidRDefault="00F53689" w:rsidP="003F641E">
            <w:pPr>
              <w:jc w:val="center"/>
              <w:rPr>
                <w:rFonts w:ascii="Arial Narrow" w:eastAsia="Calibri" w:hAnsi="Arial Narrow"/>
                <w:sz w:val="18"/>
                <w:szCs w:val="18"/>
              </w:rPr>
            </w:pPr>
          </w:p>
        </w:tc>
        <w:tc>
          <w:tcPr>
            <w:tcW w:w="1418" w:type="dxa"/>
          </w:tcPr>
          <w:p w:rsidR="00F53689" w:rsidRPr="00F53689" w:rsidRDefault="00F53689" w:rsidP="003F641E">
            <w:pPr>
              <w:jc w:val="center"/>
              <w:rPr>
                <w:rFonts w:ascii="Arial Narrow" w:eastAsia="Calibri" w:hAnsi="Arial Narrow"/>
                <w:sz w:val="16"/>
                <w:szCs w:val="16"/>
              </w:rPr>
            </w:pPr>
          </w:p>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VICTOR ALBERTO SALAZAR TEJADA</w:t>
            </w:r>
          </w:p>
        </w:tc>
        <w:tc>
          <w:tcPr>
            <w:tcW w:w="1984" w:type="dxa"/>
          </w:tcPr>
          <w:p w:rsidR="00F53689" w:rsidRPr="00F53689" w:rsidRDefault="00F53689" w:rsidP="003F641E">
            <w:pPr>
              <w:jc w:val="center"/>
              <w:rPr>
                <w:rFonts w:ascii="Arial Narrow" w:eastAsia="Calibri" w:hAnsi="Arial Narrow"/>
                <w:sz w:val="16"/>
                <w:szCs w:val="16"/>
              </w:rPr>
            </w:pPr>
            <w:r w:rsidRPr="00F53689">
              <w:rPr>
                <w:rFonts w:ascii="Arial Narrow" w:eastAsia="Calibri" w:hAnsi="Arial Narrow"/>
                <w:sz w:val="16"/>
                <w:szCs w:val="16"/>
              </w:rPr>
              <w:t>CORREO PETICIÓN VCIM No. 105/2021 Y A TODAS ESTAS; QUE HACEN IMPORTANDO PERDIGONES</w:t>
            </w:r>
          </w:p>
        </w:tc>
        <w:tc>
          <w:tcPr>
            <w:tcW w:w="1418" w:type="dxa"/>
          </w:tcPr>
          <w:p w:rsidR="00F53689" w:rsidRPr="00F53689" w:rsidRDefault="00F53689" w:rsidP="003F641E">
            <w:pPr>
              <w:jc w:val="center"/>
              <w:rPr>
                <w:rFonts w:ascii="Arial Narrow" w:eastAsia="Calibri" w:hAnsi="Arial Narrow"/>
                <w:sz w:val="18"/>
                <w:szCs w:val="18"/>
              </w:rPr>
            </w:pPr>
          </w:p>
          <w:p w:rsidR="00F53689" w:rsidRPr="00F53689" w:rsidRDefault="00F53689" w:rsidP="003F641E">
            <w:pPr>
              <w:jc w:val="center"/>
              <w:rPr>
                <w:rFonts w:ascii="Arial Narrow" w:eastAsia="Calibri" w:hAnsi="Arial Narrow"/>
                <w:sz w:val="18"/>
                <w:szCs w:val="18"/>
              </w:rPr>
            </w:pPr>
            <w:r w:rsidRPr="00F53689">
              <w:rPr>
                <w:rFonts w:ascii="Arial Narrow" w:eastAsia="Calibri" w:hAnsi="Arial Narrow"/>
                <w:sz w:val="18"/>
                <w:szCs w:val="18"/>
              </w:rPr>
              <w:t>27/08/2021</w:t>
            </w:r>
          </w:p>
        </w:tc>
      </w:tr>
      <w:tr w:rsidR="00F53689" w:rsidRPr="00F53689" w:rsidTr="00C549A9">
        <w:trPr>
          <w:trHeight w:val="1869"/>
        </w:trPr>
        <w:tc>
          <w:tcPr>
            <w:tcW w:w="959" w:type="dxa"/>
          </w:tcPr>
          <w:p w:rsidR="00C549A9" w:rsidRDefault="00C549A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Electrónico</w:t>
            </w:r>
          </w:p>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p>
        </w:tc>
        <w:tc>
          <w:tcPr>
            <w:tcW w:w="992"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2.471.363</w:t>
            </w:r>
          </w:p>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p>
        </w:tc>
        <w:tc>
          <w:tcPr>
            <w:tcW w:w="1276"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20/08/2021</w:t>
            </w:r>
          </w:p>
        </w:tc>
        <w:tc>
          <w:tcPr>
            <w:tcW w:w="1559"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Peticiones de interés general</w:t>
            </w:r>
          </w:p>
        </w:tc>
        <w:tc>
          <w:tcPr>
            <w:tcW w:w="1134"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30</w:t>
            </w:r>
          </w:p>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p>
        </w:tc>
        <w:tc>
          <w:tcPr>
            <w:tcW w:w="1418" w:type="dxa"/>
          </w:tcPr>
          <w:p w:rsidR="00F53689" w:rsidRPr="00F53689" w:rsidRDefault="00F53689" w:rsidP="00C549A9">
            <w:pPr>
              <w:jc w:val="center"/>
              <w:rPr>
                <w:rFonts w:ascii="Arial Narrow" w:eastAsia="Calibri" w:hAnsi="Arial Narrow"/>
                <w:sz w:val="16"/>
                <w:szCs w:val="16"/>
              </w:rPr>
            </w:pPr>
          </w:p>
          <w:p w:rsidR="00F53689" w:rsidRPr="00F53689" w:rsidRDefault="00F53689" w:rsidP="00C549A9">
            <w:pPr>
              <w:jc w:val="center"/>
              <w:rPr>
                <w:rFonts w:ascii="Arial Narrow" w:eastAsia="Calibri" w:hAnsi="Arial Narrow"/>
                <w:sz w:val="16"/>
                <w:szCs w:val="16"/>
              </w:rPr>
            </w:pPr>
            <w:r w:rsidRPr="00F53689">
              <w:rPr>
                <w:rFonts w:ascii="Arial Narrow" w:eastAsia="Calibri" w:hAnsi="Arial Narrow"/>
                <w:sz w:val="16"/>
                <w:szCs w:val="16"/>
              </w:rPr>
              <w:t>PAULA ANDREA RAMOS ARISMENDI</w:t>
            </w:r>
          </w:p>
        </w:tc>
        <w:tc>
          <w:tcPr>
            <w:tcW w:w="1984" w:type="dxa"/>
          </w:tcPr>
          <w:p w:rsidR="00F53689" w:rsidRPr="00F53689" w:rsidRDefault="00F53689" w:rsidP="00C549A9">
            <w:pPr>
              <w:jc w:val="center"/>
              <w:rPr>
                <w:rFonts w:ascii="Arial Narrow" w:eastAsia="Calibri" w:hAnsi="Arial Narrow"/>
                <w:sz w:val="16"/>
                <w:szCs w:val="16"/>
              </w:rPr>
            </w:pPr>
          </w:p>
          <w:p w:rsidR="00F53689" w:rsidRPr="00F53689" w:rsidRDefault="00F53689" w:rsidP="00C549A9">
            <w:pPr>
              <w:jc w:val="center"/>
              <w:rPr>
                <w:rFonts w:ascii="Arial Narrow" w:eastAsia="Calibri" w:hAnsi="Arial Narrow"/>
                <w:sz w:val="16"/>
                <w:szCs w:val="16"/>
              </w:rPr>
            </w:pPr>
            <w:r w:rsidRPr="00F53689">
              <w:rPr>
                <w:rFonts w:ascii="Arial Narrow" w:eastAsia="Calibri" w:hAnsi="Arial Narrow"/>
                <w:sz w:val="16"/>
                <w:szCs w:val="16"/>
              </w:rPr>
              <w:t>CORREO PETICIÓN DE INFORMACIÓN ACUERDO DE COPRODUCCIÓN ORICA- INDUMIL</w:t>
            </w:r>
          </w:p>
        </w:tc>
        <w:tc>
          <w:tcPr>
            <w:tcW w:w="1418" w:type="dxa"/>
          </w:tcPr>
          <w:p w:rsidR="00F53689" w:rsidRPr="00F53689" w:rsidRDefault="00F53689" w:rsidP="00C549A9">
            <w:pPr>
              <w:jc w:val="center"/>
              <w:rPr>
                <w:rFonts w:ascii="Arial Narrow" w:eastAsia="Calibri" w:hAnsi="Arial Narrow"/>
                <w:sz w:val="18"/>
                <w:szCs w:val="18"/>
              </w:rPr>
            </w:pPr>
          </w:p>
          <w:p w:rsidR="00F53689" w:rsidRPr="00F53689" w:rsidRDefault="00F53689" w:rsidP="00C549A9">
            <w:pPr>
              <w:jc w:val="center"/>
              <w:rPr>
                <w:rFonts w:ascii="Arial Narrow" w:eastAsia="Calibri" w:hAnsi="Arial Narrow"/>
                <w:sz w:val="18"/>
                <w:szCs w:val="18"/>
              </w:rPr>
            </w:pPr>
            <w:r w:rsidRPr="00F53689">
              <w:rPr>
                <w:rFonts w:ascii="Arial Narrow" w:eastAsia="Calibri" w:hAnsi="Arial Narrow"/>
                <w:sz w:val="18"/>
                <w:szCs w:val="18"/>
              </w:rPr>
              <w:t>1/10/2021</w:t>
            </w:r>
          </w:p>
        </w:tc>
      </w:tr>
      <w:tr w:rsidR="00C549A9" w:rsidRPr="00F53689" w:rsidTr="003F641E">
        <w:trPr>
          <w:trHeight w:val="986"/>
        </w:trPr>
        <w:tc>
          <w:tcPr>
            <w:tcW w:w="959" w:type="dxa"/>
          </w:tcPr>
          <w:p w:rsidR="00C549A9" w:rsidRPr="00F53689" w:rsidRDefault="00C549A9" w:rsidP="00C549A9">
            <w:pPr>
              <w:jc w:val="center"/>
              <w:rPr>
                <w:rFonts w:ascii="Arial Narrow" w:eastAsia="Calibri" w:hAnsi="Arial Narrow"/>
                <w:sz w:val="18"/>
                <w:szCs w:val="18"/>
              </w:rPr>
            </w:pPr>
          </w:p>
          <w:p w:rsidR="00C549A9" w:rsidRPr="00F53689" w:rsidRDefault="00C549A9" w:rsidP="00C549A9">
            <w:pPr>
              <w:rPr>
                <w:rFonts w:ascii="Arial Narrow" w:eastAsia="Calibri" w:hAnsi="Arial Narrow"/>
                <w:sz w:val="18"/>
                <w:szCs w:val="18"/>
              </w:rPr>
            </w:pPr>
          </w:p>
          <w:p w:rsidR="00C549A9" w:rsidRPr="00F53689" w:rsidRDefault="00C549A9" w:rsidP="00C549A9">
            <w:pPr>
              <w:rPr>
                <w:rFonts w:ascii="Arial Narrow" w:eastAsia="Calibri" w:hAnsi="Arial Narrow"/>
                <w:sz w:val="18"/>
                <w:szCs w:val="18"/>
              </w:rPr>
            </w:pPr>
            <w:r w:rsidRPr="00F53689">
              <w:rPr>
                <w:rFonts w:ascii="Arial Narrow" w:eastAsia="Calibri" w:hAnsi="Arial Narrow"/>
                <w:sz w:val="18"/>
                <w:szCs w:val="18"/>
              </w:rPr>
              <w:t>Electrónico</w:t>
            </w:r>
          </w:p>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p>
        </w:tc>
        <w:tc>
          <w:tcPr>
            <w:tcW w:w="992" w:type="dxa"/>
          </w:tcPr>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r w:rsidRPr="00F53689">
              <w:rPr>
                <w:rFonts w:ascii="Arial Narrow" w:eastAsia="Calibri" w:hAnsi="Arial Narrow"/>
                <w:sz w:val="18"/>
                <w:szCs w:val="18"/>
              </w:rPr>
              <w:t>02.471.494</w:t>
            </w:r>
          </w:p>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p>
        </w:tc>
        <w:tc>
          <w:tcPr>
            <w:tcW w:w="1276" w:type="dxa"/>
          </w:tcPr>
          <w:p w:rsidR="00C549A9" w:rsidRPr="00F53689" w:rsidRDefault="00C549A9" w:rsidP="00C549A9">
            <w:pPr>
              <w:rPr>
                <w:rFonts w:ascii="Arial Narrow" w:eastAsia="Calibri" w:hAnsi="Arial Narrow"/>
                <w:sz w:val="18"/>
                <w:szCs w:val="18"/>
              </w:rPr>
            </w:pPr>
          </w:p>
          <w:p w:rsidR="00C549A9" w:rsidRPr="00F53689" w:rsidRDefault="00C549A9" w:rsidP="00C549A9">
            <w:pP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r w:rsidRPr="00F53689">
              <w:rPr>
                <w:rFonts w:ascii="Arial Narrow" w:eastAsia="Calibri" w:hAnsi="Arial Narrow"/>
                <w:sz w:val="18"/>
                <w:szCs w:val="18"/>
              </w:rPr>
              <w:t>20/08/2021</w:t>
            </w:r>
          </w:p>
        </w:tc>
        <w:tc>
          <w:tcPr>
            <w:tcW w:w="1559" w:type="dxa"/>
          </w:tcPr>
          <w:p w:rsidR="00C549A9" w:rsidRPr="00F53689" w:rsidRDefault="00C549A9" w:rsidP="00C549A9">
            <w:pP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r w:rsidRPr="00F53689">
              <w:rPr>
                <w:rFonts w:ascii="Arial Narrow" w:eastAsia="Calibri" w:hAnsi="Arial Narrow"/>
                <w:sz w:val="18"/>
                <w:szCs w:val="18"/>
              </w:rPr>
              <w:t>Solicitud de documentos e información</w:t>
            </w:r>
          </w:p>
        </w:tc>
        <w:tc>
          <w:tcPr>
            <w:tcW w:w="1134" w:type="dxa"/>
          </w:tcPr>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r w:rsidRPr="00F53689">
              <w:rPr>
                <w:rFonts w:ascii="Arial Narrow" w:eastAsia="Calibri" w:hAnsi="Arial Narrow"/>
                <w:sz w:val="18"/>
                <w:szCs w:val="18"/>
              </w:rPr>
              <w:t>20</w:t>
            </w:r>
          </w:p>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p>
        </w:tc>
        <w:tc>
          <w:tcPr>
            <w:tcW w:w="1418" w:type="dxa"/>
          </w:tcPr>
          <w:p w:rsidR="00C549A9" w:rsidRPr="00F53689" w:rsidRDefault="00C549A9" w:rsidP="00C549A9">
            <w:pPr>
              <w:jc w:val="center"/>
              <w:rPr>
                <w:rFonts w:ascii="Arial Narrow" w:eastAsia="Calibri" w:hAnsi="Arial Narrow"/>
                <w:sz w:val="16"/>
                <w:szCs w:val="16"/>
              </w:rPr>
            </w:pPr>
          </w:p>
          <w:p w:rsidR="00C549A9" w:rsidRPr="00F53689" w:rsidRDefault="00C549A9" w:rsidP="00C549A9">
            <w:pPr>
              <w:jc w:val="center"/>
              <w:rPr>
                <w:rFonts w:ascii="Arial Narrow" w:eastAsia="Calibri" w:hAnsi="Arial Narrow"/>
                <w:sz w:val="16"/>
                <w:szCs w:val="16"/>
              </w:rPr>
            </w:pPr>
          </w:p>
          <w:p w:rsidR="00C549A9" w:rsidRPr="00F53689" w:rsidRDefault="00C549A9" w:rsidP="00C549A9">
            <w:pPr>
              <w:jc w:val="center"/>
              <w:rPr>
                <w:rFonts w:ascii="Arial Narrow" w:eastAsia="Calibri" w:hAnsi="Arial Narrow"/>
                <w:sz w:val="16"/>
                <w:szCs w:val="16"/>
              </w:rPr>
            </w:pPr>
            <w:r w:rsidRPr="00F53689">
              <w:rPr>
                <w:rFonts w:ascii="Arial Narrow" w:eastAsia="Calibri" w:hAnsi="Arial Narrow"/>
                <w:sz w:val="16"/>
                <w:szCs w:val="16"/>
              </w:rPr>
              <w:t>DIAN DIRECCION IMPUESTOS Y ADUANAS NACIONALES</w:t>
            </w:r>
          </w:p>
        </w:tc>
        <w:tc>
          <w:tcPr>
            <w:tcW w:w="1984" w:type="dxa"/>
          </w:tcPr>
          <w:p w:rsidR="00C549A9" w:rsidRPr="00F53689" w:rsidRDefault="00C549A9" w:rsidP="00C549A9">
            <w:pPr>
              <w:jc w:val="center"/>
              <w:rPr>
                <w:rFonts w:ascii="Arial Narrow" w:eastAsia="Calibri" w:hAnsi="Arial Narrow"/>
                <w:sz w:val="16"/>
                <w:szCs w:val="16"/>
              </w:rPr>
            </w:pPr>
          </w:p>
          <w:p w:rsidR="00C549A9" w:rsidRPr="00F53689" w:rsidRDefault="00C549A9" w:rsidP="00C549A9">
            <w:pPr>
              <w:jc w:val="center"/>
              <w:rPr>
                <w:rFonts w:ascii="Arial Narrow" w:eastAsia="Calibri" w:hAnsi="Arial Narrow"/>
                <w:sz w:val="16"/>
                <w:szCs w:val="16"/>
              </w:rPr>
            </w:pPr>
          </w:p>
          <w:p w:rsidR="00C549A9" w:rsidRPr="00F53689" w:rsidRDefault="00C549A9" w:rsidP="00C549A9">
            <w:pPr>
              <w:jc w:val="center"/>
              <w:rPr>
                <w:rFonts w:ascii="Arial Narrow" w:eastAsia="Calibri" w:hAnsi="Arial Narrow"/>
                <w:sz w:val="16"/>
                <w:szCs w:val="16"/>
              </w:rPr>
            </w:pPr>
            <w:r w:rsidRPr="00F53689">
              <w:rPr>
                <w:rFonts w:ascii="Arial Narrow" w:eastAsia="Calibri" w:hAnsi="Arial Narrow"/>
                <w:sz w:val="16"/>
                <w:szCs w:val="16"/>
              </w:rPr>
              <w:t>CORREO PETICIÓN DE INFORMACIÓN ARMA TRAUMÁTICA MARCA EKOL FIRAT COMPACT</w:t>
            </w:r>
          </w:p>
        </w:tc>
        <w:tc>
          <w:tcPr>
            <w:tcW w:w="1418" w:type="dxa"/>
          </w:tcPr>
          <w:p w:rsidR="00C549A9" w:rsidRPr="00F53689" w:rsidRDefault="00C549A9" w:rsidP="00C549A9">
            <w:pPr>
              <w:jc w:val="center"/>
              <w:rPr>
                <w:rFonts w:ascii="Arial Narrow" w:eastAsia="Calibri" w:hAnsi="Arial Narrow"/>
                <w:sz w:val="18"/>
                <w:szCs w:val="18"/>
              </w:rPr>
            </w:pPr>
          </w:p>
          <w:p w:rsidR="00C549A9" w:rsidRPr="00F53689" w:rsidRDefault="00C549A9" w:rsidP="00C549A9">
            <w:pP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p>
          <w:p w:rsidR="00C549A9" w:rsidRPr="00F53689" w:rsidRDefault="00C549A9" w:rsidP="00C549A9">
            <w:pPr>
              <w:jc w:val="center"/>
              <w:rPr>
                <w:rFonts w:ascii="Arial Narrow" w:eastAsia="Calibri" w:hAnsi="Arial Narrow"/>
                <w:sz w:val="18"/>
                <w:szCs w:val="18"/>
              </w:rPr>
            </w:pPr>
            <w:r w:rsidRPr="00F53689">
              <w:rPr>
                <w:rFonts w:ascii="Arial Narrow" w:eastAsia="Calibri" w:hAnsi="Arial Narrow"/>
                <w:sz w:val="18"/>
                <w:szCs w:val="18"/>
              </w:rPr>
              <w:t>17/09/2021</w:t>
            </w:r>
          </w:p>
        </w:tc>
      </w:tr>
    </w:tbl>
    <w:p w:rsidR="00F53689" w:rsidRPr="00F53689" w:rsidRDefault="00F53689" w:rsidP="00F53689">
      <w:pPr>
        <w:jc w:val="both"/>
        <w:rPr>
          <w:rFonts w:ascii="Arial Narrow" w:hAnsi="Arial Narrow" w:cs="Arial"/>
          <w:b/>
          <w:spacing w:val="-2"/>
        </w:rPr>
      </w:pPr>
    </w:p>
    <w:p w:rsidR="00F53689" w:rsidRPr="00F53689" w:rsidRDefault="00F53689" w:rsidP="00F53689">
      <w:pPr>
        <w:jc w:val="both"/>
        <w:rPr>
          <w:rFonts w:ascii="Arial Narrow" w:hAnsi="Arial Narrow" w:cs="Arial"/>
          <w:b/>
          <w:spacing w:val="-2"/>
          <w:sz w:val="4"/>
        </w:rPr>
      </w:pPr>
    </w:p>
    <w:p w:rsidR="00F53689" w:rsidRPr="00FD1E85" w:rsidRDefault="00F53689" w:rsidP="00F53689">
      <w:pPr>
        <w:jc w:val="both"/>
        <w:rPr>
          <w:rFonts w:ascii="Arial Narrow" w:hAnsi="Arial Narrow" w:cs="Arial"/>
          <w:b/>
          <w:spacing w:val="-2"/>
          <w:u w:val="single"/>
        </w:rPr>
      </w:pPr>
      <w:r w:rsidRPr="00775F55">
        <w:rPr>
          <w:rFonts w:ascii="Arial Narrow" w:hAnsi="Arial Narrow" w:cs="Arial"/>
          <w:b/>
          <w:spacing w:val="-2"/>
          <w:highlight w:val="yellow"/>
          <w:u w:val="single"/>
        </w:rPr>
        <w:lastRenderedPageBreak/>
        <w:t>NOTA: LAS RESPUESTAS DADAS DESPUÉS DEL 07/10/2021 (FUERA DE TÉRMINOS), SERÁN TOMADAS EN CUENTA PARA E</w:t>
      </w:r>
      <w:r w:rsidR="00FD1E85">
        <w:rPr>
          <w:rFonts w:ascii="Arial Narrow" w:hAnsi="Arial Narrow" w:cs="Arial"/>
          <w:b/>
          <w:spacing w:val="-2"/>
          <w:highlight w:val="yellow"/>
          <w:u w:val="single"/>
        </w:rPr>
        <w:t>L PRÓXIMO TRIMESTRE.</w:t>
      </w:r>
    </w:p>
    <w:p w:rsidR="00FD1E85" w:rsidRDefault="00F53689" w:rsidP="00FD1E85">
      <w:pPr>
        <w:numPr>
          <w:ilvl w:val="0"/>
          <w:numId w:val="35"/>
        </w:numPr>
        <w:spacing w:after="0" w:line="240" w:lineRule="auto"/>
        <w:jc w:val="both"/>
        <w:rPr>
          <w:rFonts w:ascii="Arial Narrow" w:hAnsi="Arial Narrow" w:cs="Arial"/>
          <w:b/>
          <w:spacing w:val="-2"/>
        </w:rPr>
      </w:pPr>
      <w:r w:rsidRPr="00F53689">
        <w:rPr>
          <w:rFonts w:ascii="Arial Narrow" w:hAnsi="Arial Narrow" w:cs="Arial"/>
          <w:b/>
          <w:spacing w:val="-2"/>
        </w:rPr>
        <w:t xml:space="preserve"> ESTADO- PETICIONES INTERPUESTAS POR LA VEEDURIA CIUDADANA </w:t>
      </w:r>
    </w:p>
    <w:p w:rsidR="00FD1E85" w:rsidRDefault="00FD1E85" w:rsidP="00FD1E85">
      <w:pPr>
        <w:spacing w:after="0" w:line="240" w:lineRule="auto"/>
        <w:jc w:val="both"/>
        <w:rPr>
          <w:rFonts w:ascii="Arial Narrow" w:hAnsi="Arial Narrow" w:cs="Arial"/>
          <w:b/>
          <w:spacing w:val="-2"/>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7"/>
        <w:gridCol w:w="1340"/>
        <w:gridCol w:w="3009"/>
        <w:gridCol w:w="1111"/>
        <w:gridCol w:w="1698"/>
      </w:tblGrid>
      <w:tr w:rsidR="00FD1E85" w:rsidRPr="00C82A0C" w:rsidTr="00FD1E85">
        <w:tc>
          <w:tcPr>
            <w:tcW w:w="1314" w:type="dxa"/>
          </w:tcPr>
          <w:p w:rsidR="00FD1E85" w:rsidRPr="00C82A0C" w:rsidRDefault="00FD1E85" w:rsidP="00574A01">
            <w:pPr>
              <w:jc w:val="center"/>
              <w:rPr>
                <w:rFonts w:ascii="Arial Narrow" w:eastAsia="Calibri" w:hAnsi="Arial Narrow" w:cs="Arial"/>
                <w:b/>
                <w:spacing w:val="-2"/>
              </w:rPr>
            </w:pPr>
            <w:r w:rsidRPr="00C82A0C">
              <w:rPr>
                <w:rFonts w:ascii="Arial Narrow" w:eastAsia="Calibri" w:hAnsi="Arial Narrow" w:cs="Arial"/>
                <w:b/>
                <w:spacing w:val="-2"/>
              </w:rPr>
              <w:t>Synergy</w:t>
            </w:r>
          </w:p>
        </w:tc>
        <w:tc>
          <w:tcPr>
            <w:tcW w:w="1167" w:type="dxa"/>
          </w:tcPr>
          <w:p w:rsidR="00FD1E85" w:rsidRPr="00C82A0C" w:rsidRDefault="00FD1E85" w:rsidP="00574A01">
            <w:pPr>
              <w:jc w:val="center"/>
              <w:rPr>
                <w:rFonts w:ascii="Arial Narrow" w:eastAsia="Calibri" w:hAnsi="Arial Narrow" w:cs="Arial"/>
                <w:b/>
                <w:spacing w:val="-2"/>
              </w:rPr>
            </w:pPr>
            <w:r w:rsidRPr="00C82A0C">
              <w:rPr>
                <w:rFonts w:ascii="Arial Narrow" w:eastAsia="Calibri" w:hAnsi="Arial Narrow" w:cs="Arial"/>
                <w:b/>
                <w:spacing w:val="-2"/>
              </w:rPr>
              <w:t>Fecha de Ingreso</w:t>
            </w:r>
          </w:p>
        </w:tc>
        <w:tc>
          <w:tcPr>
            <w:tcW w:w="1340" w:type="dxa"/>
          </w:tcPr>
          <w:p w:rsidR="00FD1E85" w:rsidRPr="00C82A0C" w:rsidRDefault="00FD1E85" w:rsidP="00574A01">
            <w:pPr>
              <w:jc w:val="center"/>
              <w:rPr>
                <w:rFonts w:ascii="Arial Narrow" w:eastAsia="Calibri" w:hAnsi="Arial Narrow" w:cs="Arial"/>
                <w:b/>
                <w:spacing w:val="-2"/>
              </w:rPr>
            </w:pPr>
            <w:r w:rsidRPr="00C82A0C">
              <w:rPr>
                <w:rFonts w:ascii="Arial Narrow" w:eastAsia="Calibri" w:hAnsi="Arial Narrow" w:cs="Arial"/>
                <w:b/>
                <w:spacing w:val="-2"/>
              </w:rPr>
              <w:t>Consecutivo</w:t>
            </w:r>
          </w:p>
        </w:tc>
        <w:tc>
          <w:tcPr>
            <w:tcW w:w="3009" w:type="dxa"/>
          </w:tcPr>
          <w:p w:rsidR="00FD1E85" w:rsidRPr="00C82A0C" w:rsidRDefault="00FD1E85" w:rsidP="00574A01">
            <w:pPr>
              <w:jc w:val="center"/>
              <w:rPr>
                <w:rFonts w:ascii="Arial Narrow" w:eastAsia="Calibri" w:hAnsi="Arial Narrow" w:cs="Arial"/>
                <w:b/>
                <w:spacing w:val="-2"/>
              </w:rPr>
            </w:pPr>
            <w:r w:rsidRPr="00C82A0C">
              <w:rPr>
                <w:rFonts w:ascii="Arial Narrow" w:eastAsia="Calibri" w:hAnsi="Arial Narrow" w:cs="Arial"/>
                <w:b/>
                <w:spacing w:val="-2"/>
              </w:rPr>
              <w:t>Asunto</w:t>
            </w:r>
          </w:p>
        </w:tc>
        <w:tc>
          <w:tcPr>
            <w:tcW w:w="1111" w:type="dxa"/>
          </w:tcPr>
          <w:p w:rsidR="00FD1E85" w:rsidRPr="00C82A0C" w:rsidRDefault="00FD1E85" w:rsidP="00574A01">
            <w:pPr>
              <w:jc w:val="center"/>
              <w:rPr>
                <w:rFonts w:ascii="Arial Narrow" w:eastAsia="Calibri" w:hAnsi="Arial Narrow" w:cs="Arial"/>
                <w:b/>
                <w:spacing w:val="-2"/>
              </w:rPr>
            </w:pPr>
            <w:r w:rsidRPr="00C82A0C">
              <w:rPr>
                <w:rFonts w:ascii="Arial Narrow" w:eastAsia="Calibri" w:hAnsi="Arial Narrow" w:cs="Arial"/>
                <w:b/>
                <w:spacing w:val="-2"/>
              </w:rPr>
              <w:t>Respuesta</w:t>
            </w:r>
          </w:p>
        </w:tc>
        <w:tc>
          <w:tcPr>
            <w:tcW w:w="1698" w:type="dxa"/>
          </w:tcPr>
          <w:p w:rsidR="00FD1E85" w:rsidRPr="00C82A0C" w:rsidRDefault="00FD1E85" w:rsidP="00574A01">
            <w:pPr>
              <w:jc w:val="center"/>
              <w:rPr>
                <w:rFonts w:ascii="Arial Narrow" w:eastAsia="Calibri" w:hAnsi="Arial Narrow" w:cs="Arial"/>
                <w:b/>
                <w:spacing w:val="-2"/>
              </w:rPr>
            </w:pPr>
            <w:r w:rsidRPr="00C82A0C">
              <w:rPr>
                <w:rFonts w:ascii="Arial Narrow" w:eastAsia="Calibri" w:hAnsi="Arial Narrow" w:cs="Arial"/>
                <w:b/>
                <w:spacing w:val="-2"/>
              </w:rPr>
              <w:t>Estado</w:t>
            </w:r>
          </w:p>
        </w:tc>
      </w:tr>
      <w:tr w:rsidR="00FD1E85" w:rsidRPr="00170DD8" w:rsidTr="00FD1E85">
        <w:tc>
          <w:tcPr>
            <w:tcW w:w="1314"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2.450.724</w:t>
            </w:r>
          </w:p>
          <w:p w:rsidR="00FD1E85" w:rsidRPr="00170DD8" w:rsidRDefault="00FD1E85" w:rsidP="00574A01">
            <w:pPr>
              <w:jc w:val="center"/>
              <w:rPr>
                <w:rFonts w:ascii="Arial Narrow" w:eastAsia="Calibri" w:hAnsi="Arial Narrow" w:cs="Arial"/>
                <w:spacing w:val="-2"/>
                <w:sz w:val="18"/>
                <w:szCs w:val="18"/>
              </w:rPr>
            </w:pPr>
            <w:r w:rsidRPr="00170DD8">
              <w:rPr>
                <w:rFonts w:ascii="Arial Narrow" w:eastAsia="Calibri" w:hAnsi="Arial Narrow" w:cs="Arial"/>
                <w:spacing w:val="-2"/>
                <w:sz w:val="18"/>
                <w:szCs w:val="18"/>
              </w:rPr>
              <w:t xml:space="preserve"> </w:t>
            </w:r>
          </w:p>
        </w:tc>
        <w:tc>
          <w:tcPr>
            <w:tcW w:w="1167"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2/07/2021</w:t>
            </w:r>
          </w:p>
        </w:tc>
        <w:tc>
          <w:tcPr>
            <w:tcW w:w="1340"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Peticiones de interés general</w:t>
            </w:r>
          </w:p>
        </w:tc>
        <w:tc>
          <w:tcPr>
            <w:tcW w:w="3009" w:type="dxa"/>
          </w:tcPr>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CORREO PETICIÓN VCIM No. 089/2021: INFORMACIÓN SOBRE LA GESTIÓN QUE DESAROOLLA LA SUBGERENCIA TÉCNICA</w:t>
            </w:r>
          </w:p>
        </w:tc>
        <w:tc>
          <w:tcPr>
            <w:tcW w:w="1111" w:type="dxa"/>
          </w:tcPr>
          <w:p w:rsidR="00FD1E85" w:rsidRPr="0007745C" w:rsidRDefault="00FD1E85" w:rsidP="00574A01">
            <w:pPr>
              <w:jc w:val="center"/>
              <w:rPr>
                <w:rFonts w:ascii="Arial Narrow" w:eastAsia="Calibri" w:hAnsi="Arial Narrow" w:cs="Arial"/>
                <w:spacing w:val="-2"/>
                <w:sz w:val="18"/>
                <w:szCs w:val="18"/>
              </w:rPr>
            </w:pPr>
          </w:p>
          <w:p w:rsidR="00FD1E85" w:rsidRPr="0007745C" w:rsidRDefault="00FD1E85" w:rsidP="00574A01">
            <w:pPr>
              <w:jc w:val="center"/>
              <w:rPr>
                <w:rFonts w:ascii="Arial Narrow" w:hAnsi="Arial Narrow" w:cs="Arial"/>
                <w:sz w:val="18"/>
                <w:szCs w:val="18"/>
              </w:rPr>
            </w:pPr>
            <w:r w:rsidRPr="0007745C">
              <w:rPr>
                <w:rFonts w:ascii="Arial Narrow" w:hAnsi="Arial Narrow" w:cs="Arial"/>
                <w:sz w:val="18"/>
                <w:szCs w:val="18"/>
              </w:rPr>
              <w:t xml:space="preserve">02.466.678 </w:t>
            </w:r>
          </w:p>
          <w:p w:rsidR="00FD1E85" w:rsidRPr="0007745C" w:rsidRDefault="00FD1E85" w:rsidP="00574A01">
            <w:pPr>
              <w:jc w:val="center"/>
              <w:rPr>
                <w:rFonts w:ascii="Arial Narrow" w:eastAsia="Calibri" w:hAnsi="Arial Narrow" w:cs="Arial"/>
                <w:spacing w:val="-2"/>
                <w:sz w:val="18"/>
                <w:szCs w:val="18"/>
              </w:rPr>
            </w:pPr>
          </w:p>
        </w:tc>
        <w:tc>
          <w:tcPr>
            <w:tcW w:w="1698"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color w:val="FF0000"/>
                <w:spacing w:val="-2"/>
                <w:sz w:val="18"/>
                <w:szCs w:val="18"/>
              </w:rPr>
            </w:pPr>
            <w:r>
              <w:rPr>
                <w:rFonts w:ascii="Arial Narrow" w:eastAsia="Calibri" w:hAnsi="Arial Narrow" w:cs="Arial"/>
                <w:spacing w:val="-2"/>
                <w:sz w:val="18"/>
                <w:szCs w:val="18"/>
              </w:rPr>
              <w:t>Terminado dentro de los términos</w:t>
            </w:r>
          </w:p>
        </w:tc>
      </w:tr>
      <w:tr w:rsidR="00FD1E85" w:rsidRPr="00170DD8" w:rsidTr="00FD1E85">
        <w:tc>
          <w:tcPr>
            <w:tcW w:w="1314"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2.451.352</w:t>
            </w:r>
          </w:p>
        </w:tc>
        <w:tc>
          <w:tcPr>
            <w:tcW w:w="1167"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6/07/2021</w:t>
            </w:r>
          </w:p>
        </w:tc>
        <w:tc>
          <w:tcPr>
            <w:tcW w:w="1340"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Peticiones de interés general</w:t>
            </w:r>
          </w:p>
        </w:tc>
        <w:tc>
          <w:tcPr>
            <w:tcW w:w="3009" w:type="dxa"/>
          </w:tcPr>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CORREO PETICIÓN VCIM No. 090/2021 REITERATIVOS SOLICITANDO QUE SE ATIENDA LO REQUERIDO TANTAS VECES, SOBRE INFORMACIÓN DESARROLLOS EFECTUADOS.</w:t>
            </w:r>
          </w:p>
        </w:tc>
        <w:tc>
          <w:tcPr>
            <w:tcW w:w="1111" w:type="dxa"/>
          </w:tcPr>
          <w:p w:rsidR="00FD1E85" w:rsidRPr="0007745C" w:rsidRDefault="00FD1E85" w:rsidP="00574A01">
            <w:pPr>
              <w:jc w:val="center"/>
              <w:rPr>
                <w:rFonts w:ascii="Arial Narrow" w:eastAsia="Calibri" w:hAnsi="Arial Narrow" w:cs="Arial"/>
                <w:spacing w:val="-2"/>
                <w:sz w:val="18"/>
                <w:szCs w:val="18"/>
              </w:rPr>
            </w:pPr>
          </w:p>
          <w:p w:rsidR="00FD1E85" w:rsidRPr="0007745C" w:rsidRDefault="00FD1E85" w:rsidP="00574A01">
            <w:pPr>
              <w:jc w:val="center"/>
              <w:rPr>
                <w:rFonts w:ascii="Arial Narrow" w:eastAsia="Calibri" w:hAnsi="Arial Narrow" w:cs="Arial"/>
                <w:spacing w:val="-2"/>
                <w:sz w:val="18"/>
                <w:szCs w:val="18"/>
              </w:rPr>
            </w:pPr>
          </w:p>
          <w:p w:rsidR="00FD1E85" w:rsidRPr="0007745C"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 xml:space="preserve">02.461.835 </w:t>
            </w:r>
          </w:p>
          <w:p w:rsidR="00FD1E85" w:rsidRPr="0007745C" w:rsidRDefault="00FD1E85" w:rsidP="00574A01">
            <w:pPr>
              <w:jc w:val="center"/>
              <w:rPr>
                <w:rFonts w:ascii="Arial Narrow" w:eastAsia="Calibri" w:hAnsi="Arial Narrow" w:cs="Arial"/>
                <w:spacing w:val="-2"/>
                <w:sz w:val="18"/>
                <w:szCs w:val="18"/>
              </w:rPr>
            </w:pPr>
          </w:p>
        </w:tc>
        <w:tc>
          <w:tcPr>
            <w:tcW w:w="1698"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RPr="00170DD8" w:rsidTr="00FD1E85">
        <w:tc>
          <w:tcPr>
            <w:tcW w:w="1314"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2.451.356</w:t>
            </w:r>
          </w:p>
        </w:tc>
        <w:tc>
          <w:tcPr>
            <w:tcW w:w="1167"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6/07/2021</w:t>
            </w:r>
          </w:p>
        </w:tc>
        <w:tc>
          <w:tcPr>
            <w:tcW w:w="1340"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Peticiones de interés general</w:t>
            </w:r>
          </w:p>
        </w:tc>
        <w:tc>
          <w:tcPr>
            <w:tcW w:w="3009" w:type="dxa"/>
          </w:tcPr>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02.451.356 - CORREO PETICIÓN VCIM No. 091/2021 INFORMACIÓN SOBRE LA GESTIÓN DE LA SUBGERENCIA TÉCNICA.</w:t>
            </w:r>
          </w:p>
        </w:tc>
        <w:tc>
          <w:tcPr>
            <w:tcW w:w="1111" w:type="dxa"/>
          </w:tcPr>
          <w:p w:rsidR="00FD1E85" w:rsidRPr="0007745C" w:rsidRDefault="00FD1E85" w:rsidP="00574A01">
            <w:pPr>
              <w:jc w:val="center"/>
              <w:rPr>
                <w:rFonts w:ascii="Arial Narrow" w:eastAsia="Calibri" w:hAnsi="Arial Narrow" w:cs="Arial"/>
                <w:spacing w:val="-2"/>
                <w:sz w:val="18"/>
                <w:szCs w:val="18"/>
              </w:rPr>
            </w:pPr>
          </w:p>
          <w:p w:rsidR="00FD1E85" w:rsidRPr="0007745C"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 xml:space="preserve">02.457.429 </w:t>
            </w:r>
          </w:p>
          <w:p w:rsidR="00FD1E85" w:rsidRPr="0007745C" w:rsidRDefault="00FD1E85" w:rsidP="00574A01">
            <w:pPr>
              <w:jc w:val="center"/>
              <w:rPr>
                <w:rFonts w:ascii="Arial Narrow" w:eastAsia="Calibri" w:hAnsi="Arial Narrow" w:cs="Arial"/>
                <w:spacing w:val="-2"/>
                <w:sz w:val="18"/>
                <w:szCs w:val="18"/>
              </w:rPr>
            </w:pPr>
          </w:p>
        </w:tc>
        <w:tc>
          <w:tcPr>
            <w:tcW w:w="1698"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RPr="00170DD8" w:rsidTr="00FD1E85">
        <w:tc>
          <w:tcPr>
            <w:tcW w:w="1314"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2.451.363</w:t>
            </w:r>
          </w:p>
        </w:tc>
        <w:tc>
          <w:tcPr>
            <w:tcW w:w="1167"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6/07/2021</w:t>
            </w:r>
          </w:p>
        </w:tc>
        <w:tc>
          <w:tcPr>
            <w:tcW w:w="1340"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Peticiones de interés general</w:t>
            </w:r>
          </w:p>
        </w:tc>
        <w:tc>
          <w:tcPr>
            <w:tcW w:w="3009" w:type="dxa"/>
          </w:tcPr>
          <w:p w:rsidR="00FD1E85" w:rsidRPr="00170DD8" w:rsidRDefault="00FD1E85" w:rsidP="00574A01">
            <w:pPr>
              <w:jc w:val="center"/>
              <w:rPr>
                <w:rFonts w:ascii="Arial Narrow" w:eastAsia="Calibri" w:hAnsi="Arial Narrow" w:cs="Arial"/>
                <w:spacing w:val="-2"/>
                <w:sz w:val="18"/>
                <w:szCs w:val="18"/>
              </w:rPr>
            </w:pPr>
            <w:r w:rsidRPr="00B369FB">
              <w:rPr>
                <w:rFonts w:ascii="Arial Narrow" w:eastAsia="Calibri" w:hAnsi="Arial Narrow" w:cs="Arial"/>
                <w:spacing w:val="-2"/>
                <w:sz w:val="18"/>
                <w:szCs w:val="18"/>
              </w:rPr>
              <w:t>CORREO PETICIÓN VCIM No. 092/2021 INFORMACIÓN SOBRE LA GESTIÓN DE LA SUBGERENCIA ADMINISTRATIVA</w:t>
            </w:r>
          </w:p>
        </w:tc>
        <w:tc>
          <w:tcPr>
            <w:tcW w:w="1111" w:type="dxa"/>
          </w:tcPr>
          <w:p w:rsidR="00FD1E85" w:rsidRPr="0007745C" w:rsidRDefault="00FD1E85" w:rsidP="00574A01">
            <w:pPr>
              <w:jc w:val="center"/>
              <w:rPr>
                <w:rFonts w:ascii="Arial Narrow" w:eastAsia="Calibri" w:hAnsi="Arial Narrow" w:cs="Arial"/>
                <w:spacing w:val="-2"/>
                <w:sz w:val="18"/>
                <w:szCs w:val="18"/>
              </w:rPr>
            </w:pPr>
          </w:p>
          <w:p w:rsidR="00FD1E85" w:rsidRPr="0007745C"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2.472.706</w:t>
            </w:r>
          </w:p>
        </w:tc>
        <w:tc>
          <w:tcPr>
            <w:tcW w:w="1698"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 xml:space="preserve">Terminado EXTEMPORANEO </w:t>
            </w:r>
          </w:p>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p>
        </w:tc>
      </w:tr>
      <w:tr w:rsidR="00FD1E85" w:rsidRPr="00170DD8" w:rsidTr="00FD1E85">
        <w:tc>
          <w:tcPr>
            <w:tcW w:w="1314"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642FCA">
              <w:rPr>
                <w:rFonts w:ascii="Arial Narrow" w:eastAsia="Calibri" w:hAnsi="Arial Narrow" w:cs="Arial"/>
                <w:spacing w:val="-2"/>
                <w:sz w:val="18"/>
                <w:szCs w:val="18"/>
              </w:rPr>
              <w:t>2.451.372</w:t>
            </w:r>
          </w:p>
        </w:tc>
        <w:tc>
          <w:tcPr>
            <w:tcW w:w="1167"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642FCA">
              <w:rPr>
                <w:rFonts w:ascii="Arial Narrow" w:eastAsia="Calibri" w:hAnsi="Arial Narrow" w:cs="Arial"/>
                <w:spacing w:val="-2"/>
                <w:sz w:val="18"/>
                <w:szCs w:val="18"/>
              </w:rPr>
              <w:t>6/07/2021</w:t>
            </w:r>
          </w:p>
        </w:tc>
        <w:tc>
          <w:tcPr>
            <w:tcW w:w="1340" w:type="dxa"/>
          </w:tcPr>
          <w:p w:rsidR="00FD1E85" w:rsidRDefault="00FD1E85" w:rsidP="00574A01">
            <w:pPr>
              <w:jc w:val="center"/>
              <w:rPr>
                <w:rFonts w:ascii="Arial Narrow" w:eastAsia="Calibri" w:hAnsi="Arial Narrow" w:cs="Arial"/>
                <w:spacing w:val="-2"/>
                <w:sz w:val="18"/>
                <w:szCs w:val="18"/>
              </w:rPr>
            </w:pPr>
          </w:p>
          <w:p w:rsidR="00FD1E85" w:rsidRPr="00170DD8" w:rsidRDefault="00FD1E85" w:rsidP="00574A01">
            <w:pPr>
              <w:jc w:val="center"/>
              <w:rPr>
                <w:rFonts w:ascii="Arial Narrow" w:eastAsia="Calibri" w:hAnsi="Arial Narrow" w:cs="Arial"/>
                <w:spacing w:val="-2"/>
                <w:sz w:val="18"/>
                <w:szCs w:val="18"/>
              </w:rPr>
            </w:pPr>
            <w:r w:rsidRPr="00642FCA">
              <w:rPr>
                <w:rFonts w:ascii="Arial Narrow" w:eastAsia="Calibri" w:hAnsi="Arial Narrow" w:cs="Arial"/>
                <w:spacing w:val="-2"/>
                <w:sz w:val="18"/>
                <w:szCs w:val="18"/>
              </w:rPr>
              <w:t>Peticiones de interés general</w:t>
            </w:r>
          </w:p>
        </w:tc>
        <w:tc>
          <w:tcPr>
            <w:tcW w:w="3009" w:type="dxa"/>
          </w:tcPr>
          <w:p w:rsidR="00FD1E85" w:rsidRPr="00170DD8" w:rsidRDefault="00FD1E85" w:rsidP="00574A01">
            <w:pPr>
              <w:jc w:val="center"/>
              <w:rPr>
                <w:rFonts w:ascii="Arial Narrow" w:eastAsia="Calibri" w:hAnsi="Arial Narrow" w:cs="Arial"/>
                <w:spacing w:val="-2"/>
                <w:sz w:val="18"/>
                <w:szCs w:val="18"/>
              </w:rPr>
            </w:pPr>
            <w:r w:rsidRPr="00642FCA">
              <w:rPr>
                <w:rFonts w:ascii="Arial Narrow" w:eastAsia="Calibri" w:hAnsi="Arial Narrow" w:cs="Arial"/>
                <w:spacing w:val="-2"/>
                <w:sz w:val="18"/>
                <w:szCs w:val="18"/>
              </w:rPr>
              <w:t>CORREO PETICIÓN VCIM No.093/2021 SOBRE ILUSTRACIÓN DE LA MANERA COMO LA SUBGERENCIA ADMINISTRATIVA DESARROLLA SU GESTIÓN. SEGUNDA PARTE</w:t>
            </w:r>
          </w:p>
        </w:tc>
        <w:tc>
          <w:tcPr>
            <w:tcW w:w="1111" w:type="dxa"/>
          </w:tcPr>
          <w:p w:rsidR="00FD1E85" w:rsidRPr="0007745C" w:rsidRDefault="00FD1E85" w:rsidP="00574A01">
            <w:pPr>
              <w:jc w:val="center"/>
              <w:rPr>
                <w:rFonts w:ascii="Arial Narrow" w:hAnsi="Arial Narrow" w:cs="Arial"/>
                <w:sz w:val="18"/>
                <w:szCs w:val="18"/>
              </w:rPr>
            </w:pPr>
          </w:p>
          <w:p w:rsidR="00FD1E85" w:rsidRPr="0007745C" w:rsidRDefault="00FD1E85" w:rsidP="00574A01">
            <w:pPr>
              <w:jc w:val="center"/>
              <w:rPr>
                <w:rFonts w:ascii="Arial Narrow" w:hAnsi="Arial Narrow" w:cs="Arial"/>
                <w:sz w:val="18"/>
                <w:szCs w:val="18"/>
              </w:rPr>
            </w:pPr>
            <w:r w:rsidRPr="0007745C">
              <w:rPr>
                <w:rFonts w:ascii="Arial Narrow" w:hAnsi="Arial Narrow" w:cs="Arial"/>
                <w:sz w:val="18"/>
                <w:szCs w:val="18"/>
              </w:rPr>
              <w:t>2.472.706</w:t>
            </w:r>
          </w:p>
          <w:p w:rsidR="00FD1E85" w:rsidRPr="0007745C" w:rsidRDefault="00FD1E85" w:rsidP="00574A01">
            <w:pPr>
              <w:jc w:val="center"/>
              <w:rPr>
                <w:rFonts w:ascii="Arial Narrow" w:eastAsia="Calibri" w:hAnsi="Arial Narrow" w:cs="Arial"/>
                <w:spacing w:val="-2"/>
                <w:sz w:val="18"/>
                <w:szCs w:val="18"/>
              </w:rPr>
            </w:pPr>
          </w:p>
        </w:tc>
        <w:tc>
          <w:tcPr>
            <w:tcW w:w="1698"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 xml:space="preserve">Terminado EXTEMPORANEO </w:t>
            </w:r>
          </w:p>
          <w:p w:rsidR="00FD1E85" w:rsidRPr="00170DD8" w:rsidRDefault="00FD1E85" w:rsidP="00574A01">
            <w:pPr>
              <w:jc w:val="center"/>
              <w:rPr>
                <w:rFonts w:ascii="Arial Narrow" w:eastAsia="Calibri" w:hAnsi="Arial Narrow" w:cs="Arial"/>
                <w:spacing w:val="-2"/>
                <w:sz w:val="18"/>
                <w:szCs w:val="18"/>
              </w:rPr>
            </w:pPr>
          </w:p>
        </w:tc>
      </w:tr>
      <w:tr w:rsidR="00FD1E85" w:rsidTr="00FD1E85">
        <w:tc>
          <w:tcPr>
            <w:tcW w:w="1314" w:type="dxa"/>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2.451.379</w:t>
            </w:r>
          </w:p>
        </w:tc>
        <w:tc>
          <w:tcPr>
            <w:tcW w:w="1167" w:type="dxa"/>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06/07/2021</w:t>
            </w:r>
          </w:p>
        </w:tc>
        <w:tc>
          <w:tcPr>
            <w:tcW w:w="1340" w:type="dxa"/>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830A44">
              <w:rPr>
                <w:rFonts w:ascii="Arial Narrow" w:eastAsia="Calibri" w:hAnsi="Arial Narrow" w:cs="Arial"/>
                <w:spacing w:val="-2"/>
                <w:sz w:val="18"/>
                <w:szCs w:val="18"/>
              </w:rPr>
              <w:t>Peticiones de interés general</w:t>
            </w:r>
          </w:p>
        </w:tc>
        <w:tc>
          <w:tcPr>
            <w:tcW w:w="3009" w:type="dxa"/>
          </w:tcPr>
          <w:p w:rsidR="00FD1E85" w:rsidRPr="00CA232B"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CORREO PETICIÓN VCIM No. 094/2021 INFORMACIÓN SOBRE EL PROCESO DE ADQUISICIÓN NO. 016 DE 2021, POR COPAS PARA FABRICACIÓN MUNICIÓN CALIBRE 5,56 MM</w:t>
            </w:r>
          </w:p>
        </w:tc>
        <w:tc>
          <w:tcPr>
            <w:tcW w:w="1111" w:type="dxa"/>
          </w:tcPr>
          <w:p w:rsidR="00FD1E85" w:rsidRPr="0007745C" w:rsidRDefault="00FD1E85" w:rsidP="00574A01">
            <w:pPr>
              <w:jc w:val="center"/>
              <w:rPr>
                <w:rFonts w:ascii="Arial Narrow" w:eastAsia="Calibri" w:hAnsi="Arial Narrow" w:cs="Arial"/>
                <w:spacing w:val="-2"/>
                <w:sz w:val="18"/>
                <w:szCs w:val="18"/>
              </w:rPr>
            </w:pPr>
          </w:p>
          <w:p w:rsidR="00FD1E85" w:rsidRPr="0007745C"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 xml:space="preserve">02.458.242 </w:t>
            </w:r>
          </w:p>
          <w:p w:rsidR="00FD1E85" w:rsidRPr="0007745C" w:rsidRDefault="00FD1E85" w:rsidP="00574A01">
            <w:pPr>
              <w:jc w:val="center"/>
              <w:rPr>
                <w:rFonts w:ascii="Arial Narrow" w:eastAsia="Calibri" w:hAnsi="Arial Narrow" w:cs="Arial"/>
                <w:spacing w:val="-2"/>
                <w:sz w:val="18"/>
                <w:szCs w:val="18"/>
              </w:rPr>
            </w:pPr>
          </w:p>
        </w:tc>
        <w:tc>
          <w:tcPr>
            <w:tcW w:w="1698"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Tr="00FD1E85">
        <w:tc>
          <w:tcPr>
            <w:tcW w:w="1314" w:type="dxa"/>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2.453.019</w:t>
            </w:r>
          </w:p>
        </w:tc>
        <w:tc>
          <w:tcPr>
            <w:tcW w:w="1167" w:type="dxa"/>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9/07/2021</w:t>
            </w:r>
          </w:p>
        </w:tc>
        <w:tc>
          <w:tcPr>
            <w:tcW w:w="1340" w:type="dxa"/>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Peticiones de interés general</w:t>
            </w:r>
          </w:p>
        </w:tc>
        <w:tc>
          <w:tcPr>
            <w:tcW w:w="3009" w:type="dxa"/>
          </w:tcPr>
          <w:p w:rsidR="00FD1E85" w:rsidRPr="00CA232B"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CORREO PETICIÓN VCIM No. 095/2021 ATENCIÓN A LO RECOMENDADO Y NOS RESPONDAN</w:t>
            </w:r>
          </w:p>
        </w:tc>
        <w:tc>
          <w:tcPr>
            <w:tcW w:w="1111" w:type="dxa"/>
          </w:tcPr>
          <w:p w:rsidR="00FD1E85" w:rsidRPr="0007745C" w:rsidRDefault="00FD1E85" w:rsidP="00574A01">
            <w:pPr>
              <w:jc w:val="center"/>
              <w:rPr>
                <w:rFonts w:ascii="Arial Narrow" w:eastAsia="Calibri" w:hAnsi="Arial Narrow" w:cs="Arial"/>
                <w:spacing w:val="-2"/>
                <w:sz w:val="18"/>
                <w:szCs w:val="18"/>
              </w:rPr>
            </w:pPr>
          </w:p>
          <w:p w:rsidR="00FD1E85" w:rsidRPr="0007745C" w:rsidRDefault="00FD1E85" w:rsidP="00574A01">
            <w:pPr>
              <w:jc w:val="center"/>
              <w:rPr>
                <w:rFonts w:ascii="Arial Narrow" w:eastAsia="Calibri" w:hAnsi="Arial Narrow" w:cs="Arial"/>
                <w:spacing w:val="-2"/>
                <w:sz w:val="18"/>
                <w:szCs w:val="18"/>
              </w:rPr>
            </w:pPr>
            <w:r w:rsidRPr="0007745C">
              <w:rPr>
                <w:rFonts w:ascii="Arial Narrow" w:eastAsia="Calibri" w:hAnsi="Arial Narrow" w:cs="Arial"/>
                <w:spacing w:val="-2"/>
                <w:sz w:val="18"/>
                <w:szCs w:val="18"/>
              </w:rPr>
              <w:t>2.472.722</w:t>
            </w:r>
          </w:p>
        </w:tc>
        <w:tc>
          <w:tcPr>
            <w:tcW w:w="1698" w:type="dxa"/>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574A01">
            <w:pPr>
              <w:jc w:val="center"/>
              <w:rPr>
                <w:rFonts w:ascii="Arial Narrow" w:eastAsia="Calibri" w:hAnsi="Arial Narrow" w:cs="Arial"/>
                <w:spacing w:val="-2"/>
                <w:sz w:val="18"/>
                <w:szCs w:val="18"/>
              </w:rPr>
            </w:pP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644271">
              <w:rPr>
                <w:rFonts w:ascii="Arial Narrow" w:eastAsia="Calibri" w:hAnsi="Arial Narrow" w:cs="Arial"/>
                <w:spacing w:val="-2"/>
                <w:sz w:val="18"/>
                <w:szCs w:val="18"/>
              </w:rPr>
              <w:t>2.453.024</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644271">
              <w:rPr>
                <w:rFonts w:ascii="Arial Narrow" w:eastAsia="Calibri" w:hAnsi="Arial Narrow" w:cs="Arial"/>
                <w:spacing w:val="-2"/>
                <w:sz w:val="18"/>
                <w:szCs w:val="18"/>
              </w:rPr>
              <w:t>9/07/2021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644271">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CA232B" w:rsidRDefault="00FD1E85" w:rsidP="00574A01">
            <w:pPr>
              <w:jc w:val="center"/>
              <w:rPr>
                <w:rFonts w:ascii="Arial Narrow" w:eastAsia="Calibri" w:hAnsi="Arial Narrow" w:cs="Arial"/>
                <w:spacing w:val="-2"/>
                <w:sz w:val="18"/>
                <w:szCs w:val="18"/>
              </w:rPr>
            </w:pPr>
            <w:r w:rsidRPr="00644271">
              <w:rPr>
                <w:rFonts w:ascii="Arial Narrow" w:eastAsia="Calibri" w:hAnsi="Arial Narrow" w:cs="Arial"/>
                <w:spacing w:val="-2"/>
                <w:sz w:val="18"/>
                <w:szCs w:val="18"/>
              </w:rPr>
              <w:t>CORREO PETICIÓN VCIM No. 096/2021 INFORMACIÓN PROCESO NO. 270/2021. SERVICIO TRATAMIENTO TÉRMICO</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644271" w:rsidRDefault="00FD1E85" w:rsidP="00574A01">
            <w:pPr>
              <w:jc w:val="center"/>
              <w:rPr>
                <w:rFonts w:ascii="Arial Narrow" w:eastAsia="Calibri" w:hAnsi="Arial Narrow" w:cs="Arial"/>
                <w:spacing w:val="-2"/>
                <w:sz w:val="18"/>
                <w:szCs w:val="18"/>
              </w:rPr>
            </w:pPr>
            <w:r w:rsidRPr="00644271">
              <w:rPr>
                <w:rFonts w:ascii="Arial Narrow" w:eastAsia="Calibri" w:hAnsi="Arial Narrow" w:cs="Arial"/>
                <w:spacing w:val="-2"/>
                <w:sz w:val="18"/>
                <w:szCs w:val="18"/>
              </w:rPr>
              <w:t xml:space="preserve">02.472.876 </w:t>
            </w:r>
          </w:p>
          <w:p w:rsidR="00FD1E85" w:rsidRPr="00CA232B" w:rsidRDefault="00FD1E85" w:rsidP="00574A01">
            <w:pPr>
              <w:jc w:val="center"/>
              <w:rPr>
                <w:rFonts w:ascii="Arial Narrow" w:eastAsia="Calibri" w:hAnsi="Arial Narrow" w:cs="Arial"/>
                <w:spacing w:val="-2"/>
                <w:sz w:val="18"/>
                <w:szCs w:val="18"/>
              </w:rPr>
            </w:pP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574A01">
            <w:pPr>
              <w:jc w:val="center"/>
              <w:rPr>
                <w:rFonts w:ascii="Arial Narrow" w:eastAsia="Calibri" w:hAnsi="Arial Narrow" w:cs="Arial"/>
                <w:spacing w:val="-2"/>
                <w:sz w:val="18"/>
                <w:szCs w:val="18"/>
              </w:rPr>
            </w:pP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2.453.740</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12/07/2021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CORREO PETICIÓN VCIM No. 097/2021 INFORMACIÓN PROCESO 268/2021, MÁQUINA CACERÍA</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B909E1"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 xml:space="preserve">02.468.932 </w:t>
            </w:r>
          </w:p>
          <w:p w:rsidR="00FD1E85" w:rsidRPr="00CA232B" w:rsidRDefault="00FD1E85" w:rsidP="00574A01">
            <w:pPr>
              <w:jc w:val="center"/>
              <w:rPr>
                <w:rFonts w:ascii="Arial Narrow" w:eastAsia="Calibri" w:hAnsi="Arial Narrow" w:cs="Arial"/>
                <w:spacing w:val="-2"/>
                <w:sz w:val="18"/>
                <w:szCs w:val="18"/>
              </w:rPr>
            </w:pP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2.454.382</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13/07/2021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CORREO PETICIÓN VCIM No. 098/2021 INFORMACIÓN SOBRE CUMPLIMIENTO DE LAS RESPONSABILIDADES DE PLANEACIÓN PRECONTRACTUAL, DEL PROCESO NO. 268/2021 ADQUISICIÓN MÁQUINA CARGUE, MUNICIÓN CACERÍA</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2.472.722</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2.454.384</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13/07/2021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CORREO PETICIÓN VCIM No. 099/2021 ILUSTRACIÓN SOBRE LA GESTIÓN FINANCIERA DE LA EMPRESA</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Pr="00CA232B" w:rsidRDefault="00FD1E85" w:rsidP="00574A01">
            <w:pPr>
              <w:jc w:val="center"/>
              <w:rPr>
                <w:rFonts w:ascii="Arial Narrow" w:eastAsia="Calibri" w:hAnsi="Arial Narrow" w:cs="Arial"/>
                <w:spacing w:val="-2"/>
                <w:sz w:val="18"/>
                <w:szCs w:val="18"/>
              </w:rPr>
            </w:pPr>
            <w:r w:rsidRPr="00B909E1">
              <w:rPr>
                <w:rFonts w:ascii="Arial Narrow" w:eastAsia="Calibri" w:hAnsi="Arial Narrow" w:cs="Arial"/>
                <w:spacing w:val="-2"/>
                <w:sz w:val="18"/>
                <w:szCs w:val="18"/>
              </w:rPr>
              <w:t>2.494.766</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673E2A">
              <w:rPr>
                <w:rFonts w:ascii="Arial Narrow" w:eastAsia="Calibri" w:hAnsi="Arial Narrow" w:cs="Arial"/>
                <w:spacing w:val="-2"/>
                <w:sz w:val="18"/>
                <w:szCs w:val="18"/>
              </w:rPr>
              <w:t>2.454.392</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673E2A">
              <w:rPr>
                <w:rFonts w:ascii="Arial Narrow" w:eastAsia="Calibri" w:hAnsi="Arial Narrow" w:cs="Arial"/>
                <w:spacing w:val="-2"/>
                <w:sz w:val="18"/>
                <w:szCs w:val="18"/>
              </w:rPr>
              <w:t>13/07/2021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673E2A">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B909E1" w:rsidRDefault="00FD1E85" w:rsidP="00574A01">
            <w:pPr>
              <w:jc w:val="center"/>
              <w:rPr>
                <w:rFonts w:ascii="Arial Narrow" w:eastAsia="Calibri" w:hAnsi="Arial Narrow" w:cs="Arial"/>
                <w:spacing w:val="-2"/>
                <w:sz w:val="18"/>
                <w:szCs w:val="18"/>
              </w:rPr>
            </w:pPr>
            <w:r w:rsidRPr="00673E2A">
              <w:rPr>
                <w:rFonts w:ascii="Arial Narrow" w:eastAsia="Calibri" w:hAnsi="Arial Narrow" w:cs="Arial"/>
                <w:spacing w:val="-2"/>
                <w:sz w:val="18"/>
                <w:szCs w:val="18"/>
              </w:rPr>
              <w:t>CORREO VCIM No. 100/2021: OBSERVACIONES OTRA DE LAS COSAS, COMO LAS QUE TANTO LES HE VENIDO DICIENDO QUE SE DEBERÍA ESTAR HACIENDO HACE RATO. LA PRODUCCIÓN DE BULLETS, PARA OCUPAR ALGUITO DE LA INMENSA CAPACIDAD DISPONIBLE.</w:t>
            </w:r>
          </w:p>
        </w:tc>
        <w:tc>
          <w:tcPr>
            <w:tcW w:w="1111" w:type="dxa"/>
            <w:tcBorders>
              <w:top w:val="single" w:sz="4" w:space="0" w:color="auto"/>
              <w:left w:val="single" w:sz="4" w:space="0" w:color="auto"/>
              <w:bottom w:val="single" w:sz="4" w:space="0" w:color="auto"/>
              <w:right w:val="single" w:sz="4" w:space="0" w:color="auto"/>
            </w:tcBorders>
          </w:tcPr>
          <w:p w:rsidR="00FD1E85" w:rsidRPr="00FD1E85" w:rsidRDefault="00FD1E85" w:rsidP="00574A01">
            <w:pPr>
              <w:jc w:val="center"/>
              <w:rPr>
                <w:rFonts w:ascii="Arial Narrow" w:eastAsia="Calibri" w:hAnsi="Arial Narrow" w:cs="Arial"/>
                <w:spacing w:val="-2"/>
                <w:sz w:val="18"/>
                <w:szCs w:val="18"/>
              </w:rPr>
            </w:pPr>
          </w:p>
          <w:p w:rsidR="00FD1E85" w:rsidRPr="00FD1E85" w:rsidRDefault="00FD1E85" w:rsidP="00574A01">
            <w:pPr>
              <w:jc w:val="center"/>
              <w:rPr>
                <w:rFonts w:ascii="Arial Narrow" w:eastAsia="Calibri" w:hAnsi="Arial Narrow" w:cs="Arial"/>
                <w:spacing w:val="-2"/>
                <w:sz w:val="18"/>
                <w:szCs w:val="18"/>
              </w:rPr>
            </w:pPr>
          </w:p>
          <w:p w:rsidR="00FD1E85" w:rsidRPr="00FD1E85" w:rsidRDefault="00FD1E85" w:rsidP="00574A01">
            <w:pPr>
              <w:jc w:val="center"/>
              <w:rPr>
                <w:rFonts w:ascii="Arial Narrow" w:eastAsia="Calibri" w:hAnsi="Arial Narrow" w:cs="Arial"/>
                <w:spacing w:val="-2"/>
                <w:sz w:val="18"/>
                <w:szCs w:val="18"/>
              </w:rPr>
            </w:pPr>
            <w:r w:rsidRPr="00FD1E85">
              <w:rPr>
                <w:rFonts w:ascii="Arial Narrow" w:eastAsia="Calibri" w:hAnsi="Arial Narrow" w:cs="Arial"/>
                <w:spacing w:val="-2"/>
                <w:sz w:val="18"/>
                <w:szCs w:val="18"/>
              </w:rPr>
              <w:t>02.470.438</w:t>
            </w:r>
          </w:p>
          <w:p w:rsidR="00FD1E85" w:rsidRDefault="00FD1E85" w:rsidP="00574A01">
            <w:pPr>
              <w:jc w:val="center"/>
              <w:rPr>
                <w:rFonts w:ascii="Arial Narrow" w:eastAsia="Calibri" w:hAnsi="Arial Narrow" w:cs="Arial"/>
                <w:spacing w:val="-2"/>
                <w:sz w:val="18"/>
                <w:szCs w:val="18"/>
              </w:rPr>
            </w:pP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574A01">
            <w:pPr>
              <w:jc w:val="center"/>
              <w:rPr>
                <w:rFonts w:ascii="Arial Narrow" w:eastAsia="Calibri" w:hAnsi="Arial Narrow" w:cs="Arial"/>
                <w:spacing w:val="-2"/>
                <w:sz w:val="18"/>
                <w:szCs w:val="18"/>
              </w:rPr>
            </w:pP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3A03EB">
              <w:rPr>
                <w:rFonts w:ascii="Arial Narrow" w:eastAsia="Calibri" w:hAnsi="Arial Narrow" w:cs="Arial"/>
                <w:spacing w:val="-2"/>
                <w:sz w:val="18"/>
                <w:szCs w:val="18"/>
              </w:rPr>
              <w:t>2.454.408</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673E2A">
              <w:rPr>
                <w:rFonts w:ascii="Arial Narrow" w:eastAsia="Calibri" w:hAnsi="Arial Narrow" w:cs="Arial"/>
                <w:spacing w:val="-2"/>
                <w:sz w:val="18"/>
                <w:szCs w:val="18"/>
              </w:rPr>
              <w:t>13/07/2021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3A03EB">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B909E1" w:rsidRDefault="00FD1E85" w:rsidP="00574A01">
            <w:pPr>
              <w:jc w:val="center"/>
              <w:rPr>
                <w:rFonts w:ascii="Arial Narrow" w:eastAsia="Calibri" w:hAnsi="Arial Narrow" w:cs="Arial"/>
                <w:spacing w:val="-2"/>
                <w:sz w:val="18"/>
                <w:szCs w:val="18"/>
              </w:rPr>
            </w:pPr>
            <w:r w:rsidRPr="003A03EB">
              <w:rPr>
                <w:rFonts w:ascii="Arial Narrow" w:eastAsia="Calibri" w:hAnsi="Arial Narrow" w:cs="Arial"/>
                <w:spacing w:val="-2"/>
                <w:sz w:val="18"/>
                <w:szCs w:val="18"/>
              </w:rPr>
              <w:t>CORREO VCIM No. 101/2021:INFORMACIÓN IMDICOL Y SUS ANDANZAS</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3A03EB">
              <w:rPr>
                <w:rFonts w:ascii="Arial Narrow" w:eastAsia="Calibri" w:hAnsi="Arial Narrow" w:cs="Arial"/>
                <w:spacing w:val="-2"/>
                <w:sz w:val="18"/>
                <w:szCs w:val="18"/>
              </w:rPr>
              <w:t>2.463.430</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574A01">
            <w:pPr>
              <w:jc w:val="center"/>
              <w:rPr>
                <w:rFonts w:ascii="Arial Narrow" w:eastAsia="Calibri" w:hAnsi="Arial Narrow" w:cs="Arial"/>
                <w:spacing w:val="-2"/>
                <w:sz w:val="18"/>
                <w:szCs w:val="18"/>
              </w:rPr>
            </w:pP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BA167E">
              <w:rPr>
                <w:rFonts w:ascii="Arial Narrow" w:eastAsia="Calibri" w:hAnsi="Arial Narrow" w:cs="Arial"/>
                <w:spacing w:val="-2"/>
                <w:sz w:val="18"/>
                <w:szCs w:val="18"/>
              </w:rPr>
              <w:t>2.454.434</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BA167E">
              <w:rPr>
                <w:rFonts w:ascii="Arial Narrow" w:eastAsia="Calibri" w:hAnsi="Arial Narrow" w:cs="Arial"/>
                <w:spacing w:val="-2"/>
                <w:sz w:val="18"/>
                <w:szCs w:val="18"/>
              </w:rPr>
              <w:t>13/07/2021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3A03EB">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B909E1" w:rsidRDefault="00FD1E85" w:rsidP="00574A01">
            <w:pPr>
              <w:jc w:val="center"/>
              <w:rPr>
                <w:rFonts w:ascii="Arial Narrow" w:eastAsia="Calibri" w:hAnsi="Arial Narrow" w:cs="Arial"/>
                <w:spacing w:val="-2"/>
                <w:sz w:val="18"/>
                <w:szCs w:val="18"/>
              </w:rPr>
            </w:pPr>
            <w:r w:rsidRPr="00BA167E">
              <w:rPr>
                <w:rFonts w:ascii="Arial Narrow" w:eastAsia="Calibri" w:hAnsi="Arial Narrow" w:cs="Arial"/>
                <w:spacing w:val="-2"/>
                <w:sz w:val="18"/>
                <w:szCs w:val="18"/>
              </w:rPr>
              <w:t>CORREO PETICIÓN VCIM No. 102/2021 INFORMACIÓN Y EXPLICACIÓN SOBRE CÓMO DESARROLLA LA FUNCIÓN FINANCIERA LA ORGANIZACIÓN</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sidRPr="00BA167E">
              <w:rPr>
                <w:rFonts w:ascii="Arial Narrow" w:eastAsia="Calibri" w:hAnsi="Arial Narrow" w:cs="Arial"/>
                <w:spacing w:val="-2"/>
                <w:sz w:val="18"/>
                <w:szCs w:val="18"/>
              </w:rPr>
              <w:t>2.494.766</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574A01">
            <w:pPr>
              <w:jc w:val="center"/>
              <w:rPr>
                <w:rFonts w:ascii="Arial Narrow" w:eastAsia="Calibri" w:hAnsi="Arial Narrow" w:cs="Arial"/>
                <w:spacing w:val="-2"/>
                <w:sz w:val="18"/>
                <w:szCs w:val="18"/>
              </w:rPr>
            </w:pPr>
          </w:p>
          <w:p w:rsidR="00FD1E85" w:rsidRDefault="00FD1E85" w:rsidP="00574A01">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574A01">
            <w:pPr>
              <w:jc w:val="center"/>
              <w:rPr>
                <w:rFonts w:ascii="Arial Narrow" w:eastAsia="Calibri" w:hAnsi="Arial Narrow" w:cs="Arial"/>
                <w:spacing w:val="-2"/>
                <w:sz w:val="18"/>
                <w:szCs w:val="18"/>
              </w:rPr>
            </w:pP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lastRenderedPageBreak/>
              <w:t>2.454.435</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t>13/07/2021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BA167E"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t>CORREO PETICIÓN VCIM No. 103/2021 EXPLICACIONES FUNDAMENTADAS, SOBRE VENTA DE LA CAPACIDAD INSTALADA</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t>2.470.425</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FD1E85">
            <w:pPr>
              <w:jc w:val="center"/>
              <w:rPr>
                <w:rFonts w:ascii="Arial Narrow" w:eastAsia="Calibri" w:hAnsi="Arial Narrow" w:cs="Arial"/>
                <w:spacing w:val="-2"/>
                <w:sz w:val="18"/>
                <w:szCs w:val="18"/>
              </w:rPr>
            </w:pP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t>2.455.661</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t>21/07/2021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FD1E85" w:rsidRDefault="00FD1E85" w:rsidP="00FD1E85">
            <w:pPr>
              <w:jc w:val="center"/>
              <w:rPr>
                <w:rFonts w:ascii="Arial Narrow" w:eastAsia="Calibri" w:hAnsi="Arial Narrow" w:cs="Arial"/>
                <w:spacing w:val="-2"/>
                <w:sz w:val="18"/>
                <w:szCs w:val="18"/>
              </w:rPr>
            </w:pPr>
            <w:r w:rsidRPr="00FD1E85">
              <w:rPr>
                <w:rFonts w:ascii="Arial Narrow" w:eastAsia="Calibri" w:hAnsi="Arial Narrow" w:cs="Arial"/>
                <w:spacing w:val="-2"/>
                <w:sz w:val="18"/>
                <w:szCs w:val="18"/>
              </w:rPr>
              <w:t>CORREO PETICIÓN VCIM No. 104/2021 RESPUESTAS SOBRE EL PROCESO DE ADQUISICIÓN NO. 267/2021, PARA LA ADQUISICIÓN DE PUENTE GRÚA</w:t>
            </w:r>
          </w:p>
          <w:p w:rsidR="00FD1E85" w:rsidRPr="00BA167E" w:rsidRDefault="00FD1E85" w:rsidP="00FD1E85">
            <w:pPr>
              <w:jc w:val="center"/>
              <w:rPr>
                <w:rFonts w:ascii="Arial Narrow" w:eastAsia="Calibri" w:hAnsi="Arial Narrow" w:cs="Arial"/>
                <w:spacing w:val="-2"/>
                <w:sz w:val="18"/>
                <w:szCs w:val="18"/>
              </w:rPr>
            </w:pP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9836B0">
              <w:rPr>
                <w:rFonts w:ascii="Arial Narrow" w:eastAsia="Calibri" w:hAnsi="Arial Narrow" w:cs="Arial"/>
                <w:spacing w:val="-2"/>
                <w:sz w:val="18"/>
                <w:szCs w:val="18"/>
              </w:rPr>
              <w:t>2.463.699</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1D5994">
              <w:rPr>
                <w:rFonts w:ascii="Arial Narrow" w:eastAsia="Calibri" w:hAnsi="Arial Narrow" w:cs="Arial"/>
                <w:spacing w:val="-2"/>
                <w:sz w:val="18"/>
                <w:szCs w:val="18"/>
              </w:rPr>
              <w:t>2.456.384</w:t>
            </w:r>
          </w:p>
          <w:p w:rsidR="00FD1E85" w:rsidRDefault="00FD1E85" w:rsidP="00FD1E85">
            <w:pPr>
              <w:jc w:val="center"/>
              <w:rPr>
                <w:rFonts w:ascii="Arial Narrow" w:eastAsia="Calibri" w:hAnsi="Arial Narrow" w:cs="Arial"/>
                <w:spacing w:val="-2"/>
                <w:sz w:val="18"/>
                <w:szCs w:val="18"/>
              </w:rPr>
            </w:pP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1D5994">
              <w:rPr>
                <w:rFonts w:ascii="Arial Narrow" w:eastAsia="Calibri" w:hAnsi="Arial Narrow" w:cs="Arial"/>
                <w:spacing w:val="-2"/>
                <w:sz w:val="18"/>
                <w:szCs w:val="18"/>
              </w:rPr>
              <w:t>21/07/2021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1D5994">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BA167E" w:rsidRDefault="00FD1E85" w:rsidP="00FD1E85">
            <w:pPr>
              <w:jc w:val="center"/>
              <w:rPr>
                <w:rFonts w:ascii="Arial Narrow" w:eastAsia="Calibri" w:hAnsi="Arial Narrow" w:cs="Arial"/>
                <w:spacing w:val="-2"/>
                <w:sz w:val="18"/>
                <w:szCs w:val="18"/>
              </w:rPr>
            </w:pPr>
            <w:r w:rsidRPr="001D5994">
              <w:rPr>
                <w:rFonts w:ascii="Arial Narrow" w:eastAsia="Calibri" w:hAnsi="Arial Narrow" w:cs="Arial"/>
                <w:spacing w:val="-2"/>
                <w:sz w:val="18"/>
                <w:szCs w:val="18"/>
              </w:rPr>
              <w:t>CORREO PETICIÓN VCIM No. 105/2021 Y A TODAS ESTAS; QUE HACEN IMPORTANDO PERDIGONES</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p>
          <w:p w:rsidR="00FD1E85" w:rsidRDefault="00FD1E85" w:rsidP="00FD1E85">
            <w:pPr>
              <w:jc w:val="center"/>
              <w:rPr>
                <w:rFonts w:ascii="Arial Narrow" w:eastAsia="Calibri" w:hAnsi="Arial Narrow" w:cs="Arial"/>
                <w:spacing w:val="-2"/>
                <w:sz w:val="18"/>
                <w:szCs w:val="18"/>
              </w:rPr>
            </w:pPr>
          </w:p>
          <w:p w:rsidR="00FD1E85" w:rsidRDefault="00FD1E85" w:rsidP="00FD1E85">
            <w:pPr>
              <w:jc w:val="center"/>
              <w:rPr>
                <w:rFonts w:ascii="Arial Narrow" w:eastAsia="Calibri" w:hAnsi="Arial Narrow" w:cs="Arial"/>
                <w:spacing w:val="-2"/>
                <w:sz w:val="18"/>
                <w:szCs w:val="18"/>
              </w:rPr>
            </w:pPr>
          </w:p>
        </w:tc>
        <w:tc>
          <w:tcPr>
            <w:tcW w:w="1698" w:type="dxa"/>
            <w:tcBorders>
              <w:top w:val="single" w:sz="4" w:space="0" w:color="auto"/>
              <w:left w:val="single" w:sz="4" w:space="0" w:color="auto"/>
              <w:bottom w:val="single" w:sz="4" w:space="0" w:color="auto"/>
              <w:right w:val="single" w:sz="4" w:space="0" w:color="auto"/>
            </w:tcBorders>
          </w:tcPr>
          <w:p w:rsidR="00FD1E85" w:rsidRPr="001D5994" w:rsidRDefault="00FD1E85" w:rsidP="00FD1E85">
            <w:pPr>
              <w:jc w:val="center"/>
              <w:rPr>
                <w:rFonts w:ascii="Arial Narrow" w:eastAsia="Calibri" w:hAnsi="Arial Narrow" w:cs="Arial"/>
                <w:color w:val="FF0000"/>
                <w:spacing w:val="-2"/>
                <w:sz w:val="18"/>
                <w:szCs w:val="18"/>
              </w:rPr>
            </w:pPr>
            <w:r w:rsidRPr="001D5994">
              <w:rPr>
                <w:rFonts w:ascii="Arial Narrow" w:eastAsia="Calibri" w:hAnsi="Arial Narrow" w:cs="Arial"/>
                <w:color w:val="FF0000"/>
                <w:spacing w:val="-2"/>
                <w:sz w:val="18"/>
                <w:szCs w:val="18"/>
              </w:rPr>
              <w:t>VENCIDA</w:t>
            </w: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2.456.402</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21/07/2021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1D5994"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CORREO VCIM No.106/2021: OBSERVACIONES A SU COMUNICACIÓN No. 02.452.706 DEL 08/07/2021, QUE “SUPUESTAMENTE” RESPONDE NUESTROS VCIM NOS. 070/2021 Y 083/2021, RELACIONADOS CON ADQUISICIÓN MAQUINARIA 5,56 MM</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2.460.800</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2.457.510</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21/07/2021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FE70F7"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CORREO VCIM No. 107 /2021: PARA RECORDARLE SOBRE EL CONTRATO DE ADQUISICIÓN DE MAQUINARIA PARA FABRICAR COMPONENTES MUNICIÓN CAL. 5,56 MM</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FE70F7">
              <w:rPr>
                <w:rFonts w:ascii="Arial Narrow" w:eastAsia="Calibri" w:hAnsi="Arial Narrow" w:cs="Arial"/>
                <w:spacing w:val="-2"/>
                <w:sz w:val="18"/>
                <w:szCs w:val="18"/>
              </w:rPr>
              <w:t>2.460.800</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C97DC9">
              <w:rPr>
                <w:rFonts w:ascii="Arial Narrow" w:eastAsia="Calibri" w:hAnsi="Arial Narrow" w:cs="Arial"/>
                <w:spacing w:val="-2"/>
                <w:sz w:val="18"/>
                <w:szCs w:val="18"/>
              </w:rPr>
              <w:t>2.457.522</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C97DC9">
              <w:rPr>
                <w:rFonts w:ascii="Arial Narrow" w:eastAsia="Calibri" w:hAnsi="Arial Narrow" w:cs="Arial"/>
                <w:spacing w:val="-2"/>
                <w:sz w:val="18"/>
                <w:szCs w:val="18"/>
              </w:rPr>
              <w:t>21/07/2021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C97DC9">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FE70F7" w:rsidRDefault="00FD1E85" w:rsidP="00FD1E85">
            <w:pPr>
              <w:jc w:val="center"/>
              <w:rPr>
                <w:rFonts w:ascii="Arial Narrow" w:eastAsia="Calibri" w:hAnsi="Arial Narrow" w:cs="Arial"/>
                <w:spacing w:val="-2"/>
                <w:sz w:val="18"/>
                <w:szCs w:val="18"/>
              </w:rPr>
            </w:pPr>
            <w:r w:rsidRPr="00C97DC9">
              <w:rPr>
                <w:rFonts w:ascii="Arial Narrow" w:eastAsia="Calibri" w:hAnsi="Arial Narrow" w:cs="Arial"/>
                <w:spacing w:val="-2"/>
                <w:sz w:val="18"/>
                <w:szCs w:val="18"/>
              </w:rPr>
              <w:t>CORREO VCIM No. 108/2021: OBSERVACIONES RESPUESTA SU NÚMERO 02.452.450 DE 08/07/2021 QUE RESPONDE, NUESTRO 054/2021, TEMA RELACIONADO CON ADQUISICIÓN DE PISTOLAS IMPORTADAS</w:t>
            </w:r>
          </w:p>
        </w:tc>
        <w:tc>
          <w:tcPr>
            <w:tcW w:w="1111" w:type="dxa"/>
            <w:tcBorders>
              <w:top w:val="single" w:sz="4" w:space="0" w:color="auto"/>
              <w:left w:val="single" w:sz="4" w:space="0" w:color="auto"/>
              <w:bottom w:val="single" w:sz="4" w:space="0" w:color="auto"/>
              <w:right w:val="single" w:sz="4" w:space="0" w:color="auto"/>
            </w:tcBorders>
          </w:tcPr>
          <w:p w:rsidR="00FD1E85" w:rsidRPr="00C97DC9" w:rsidRDefault="00FD1E85" w:rsidP="00FD1E85">
            <w:pPr>
              <w:jc w:val="center"/>
              <w:rPr>
                <w:rFonts w:ascii="Arial Narrow" w:eastAsia="Calibri" w:hAnsi="Arial Narrow" w:cs="Arial"/>
                <w:spacing w:val="-2"/>
                <w:sz w:val="18"/>
                <w:szCs w:val="18"/>
              </w:rPr>
            </w:pPr>
            <w:r w:rsidRPr="00C97DC9">
              <w:rPr>
                <w:rFonts w:ascii="Arial Narrow" w:eastAsia="Calibri" w:hAnsi="Arial Narrow" w:cs="Arial"/>
                <w:spacing w:val="-2"/>
                <w:sz w:val="18"/>
                <w:szCs w:val="18"/>
              </w:rPr>
              <w:t>02.460.805</w:t>
            </w:r>
          </w:p>
          <w:p w:rsidR="00FD1E85" w:rsidRDefault="00FD1E85" w:rsidP="00FD1E85">
            <w:pPr>
              <w:jc w:val="center"/>
              <w:rPr>
                <w:rFonts w:ascii="Arial Narrow" w:eastAsia="Calibri" w:hAnsi="Arial Narrow" w:cs="Arial"/>
                <w:spacing w:val="-2"/>
                <w:sz w:val="18"/>
                <w:szCs w:val="18"/>
              </w:rPr>
            </w:pP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2.457.529</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21/07/2021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FE70F7"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CORREO VCIM No. 109/2021: OBSERVACIONES A SU NÚMERO 02.447.343 DE 25/06/2021 QUE RESPONDE LOS VCIM NOS. 067 Y 069, TEMA CACERÍA</w:t>
            </w:r>
          </w:p>
        </w:tc>
        <w:tc>
          <w:tcPr>
            <w:tcW w:w="1111" w:type="dxa"/>
            <w:tcBorders>
              <w:top w:val="single" w:sz="4" w:space="0" w:color="auto"/>
              <w:left w:val="single" w:sz="4" w:space="0" w:color="auto"/>
              <w:bottom w:val="single" w:sz="4" w:space="0" w:color="auto"/>
              <w:right w:val="single" w:sz="4" w:space="0" w:color="auto"/>
            </w:tcBorders>
          </w:tcPr>
          <w:p w:rsidR="00FD1E85" w:rsidRPr="003B714E"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02.460.810</w:t>
            </w:r>
          </w:p>
          <w:p w:rsidR="00FD1E85" w:rsidRDefault="00FD1E85" w:rsidP="00FD1E85">
            <w:pPr>
              <w:jc w:val="center"/>
              <w:rPr>
                <w:rFonts w:ascii="Arial Narrow" w:eastAsia="Calibri" w:hAnsi="Arial Narrow" w:cs="Arial"/>
                <w:spacing w:val="-2"/>
                <w:sz w:val="18"/>
                <w:szCs w:val="18"/>
              </w:rPr>
            </w:pP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2.457.537</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21/07/2021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FE70F7"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CORREO VCIM No. 110/2021: OBSERVACIONES CÓMO UTILIZAR LA CAPACIDAD INSTALADA</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2.470.425</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FD1E85" w:rsidTr="00FD1E85">
        <w:tc>
          <w:tcPr>
            <w:tcW w:w="1314"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2.457.607</w:t>
            </w:r>
          </w:p>
        </w:tc>
        <w:tc>
          <w:tcPr>
            <w:tcW w:w="1167"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21/07/2021</w:t>
            </w:r>
          </w:p>
        </w:tc>
        <w:tc>
          <w:tcPr>
            <w:tcW w:w="1340"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sidRPr="003B714E">
              <w:rPr>
                <w:rFonts w:ascii="Arial Narrow" w:eastAsia="Calibri" w:hAnsi="Arial Narrow" w:cs="Arial"/>
                <w:spacing w:val="-2"/>
                <w:sz w:val="18"/>
                <w:szCs w:val="18"/>
              </w:rPr>
              <w:t>Peticiones de interés general</w:t>
            </w:r>
          </w:p>
        </w:tc>
        <w:tc>
          <w:tcPr>
            <w:tcW w:w="3009" w:type="dxa"/>
            <w:tcBorders>
              <w:top w:val="single" w:sz="4" w:space="0" w:color="auto"/>
              <w:left w:val="single" w:sz="4" w:space="0" w:color="auto"/>
              <w:bottom w:val="single" w:sz="4" w:space="0" w:color="auto"/>
              <w:right w:val="single" w:sz="4" w:space="0" w:color="auto"/>
            </w:tcBorders>
          </w:tcPr>
          <w:p w:rsidR="00FD1E85" w:rsidRPr="00FD1E85" w:rsidRDefault="00FD1E85" w:rsidP="00FD1E85">
            <w:pPr>
              <w:jc w:val="center"/>
              <w:rPr>
                <w:rFonts w:ascii="Arial Narrow" w:eastAsia="Calibri" w:hAnsi="Arial Narrow" w:cs="Arial"/>
                <w:spacing w:val="-2"/>
                <w:sz w:val="16"/>
                <w:szCs w:val="16"/>
              </w:rPr>
            </w:pPr>
            <w:r w:rsidRPr="00FD1E85">
              <w:rPr>
                <w:rFonts w:ascii="Arial Narrow" w:eastAsia="Calibri" w:hAnsi="Arial Narrow" w:cs="Arial"/>
                <w:spacing w:val="-2"/>
                <w:sz w:val="16"/>
                <w:szCs w:val="16"/>
              </w:rPr>
              <w:t>CORREO VCIM No. 111/2021: OBSERVACIONES SU NÚMERO 02.452.595 DEL 08/07/2021 QUE RESPONDE NUESTROS VCIM NOS. 065 – 078 Y 084, RELACIONADOS CON CONTRATO FUSIL, CAÑONES Y MIRAS NOCTURNAS.</w:t>
            </w:r>
          </w:p>
        </w:tc>
        <w:tc>
          <w:tcPr>
            <w:tcW w:w="1111"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02.487.751</w:t>
            </w:r>
          </w:p>
        </w:tc>
        <w:tc>
          <w:tcPr>
            <w:tcW w:w="1698" w:type="dxa"/>
            <w:tcBorders>
              <w:top w:val="single" w:sz="4" w:space="0" w:color="auto"/>
              <w:left w:val="single" w:sz="4" w:space="0" w:color="auto"/>
              <w:bottom w:val="single" w:sz="4" w:space="0" w:color="auto"/>
              <w:right w:val="single" w:sz="4" w:space="0" w:color="auto"/>
            </w:tcBorders>
          </w:tcPr>
          <w:p w:rsidR="00FD1E85" w:rsidRDefault="00FD1E85" w:rsidP="00FD1E85">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FD1E85">
            <w:pPr>
              <w:jc w:val="center"/>
              <w:rPr>
                <w:rFonts w:ascii="Arial Narrow" w:eastAsia="Calibri" w:hAnsi="Arial Narrow" w:cs="Arial"/>
                <w:spacing w:val="-2"/>
                <w:sz w:val="18"/>
                <w:szCs w:val="18"/>
              </w:rPr>
            </w:pPr>
          </w:p>
        </w:tc>
      </w:tr>
    </w:tbl>
    <w:p w:rsidR="00FD1E85" w:rsidRDefault="00FD1E85" w:rsidP="00FD1E85">
      <w:pPr>
        <w:spacing w:after="0" w:line="240" w:lineRule="auto"/>
        <w:jc w:val="both"/>
        <w:rPr>
          <w:rFonts w:ascii="Arial Narrow" w:hAnsi="Arial Narrow" w:cs="Arial"/>
          <w:b/>
          <w:spacing w:val="-2"/>
        </w:rPr>
      </w:pPr>
    </w:p>
    <w:p w:rsidR="00FD1E85" w:rsidRDefault="00FD1E85" w:rsidP="00FD1E85">
      <w:pPr>
        <w:spacing w:after="0" w:line="240" w:lineRule="auto"/>
        <w:jc w:val="both"/>
        <w:rPr>
          <w:rFonts w:ascii="Arial Narrow" w:hAnsi="Arial Narrow" w:cs="Arial"/>
          <w:b/>
          <w:spacing w:val="-2"/>
        </w:rPr>
      </w:pPr>
    </w:p>
    <w:tbl>
      <w:tblPr>
        <w:tblW w:w="97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528"/>
        <w:gridCol w:w="1333"/>
        <w:gridCol w:w="2142"/>
        <w:gridCol w:w="1216"/>
        <w:gridCol w:w="1850"/>
      </w:tblGrid>
      <w:tr w:rsidR="00477668" w:rsidTr="00477668">
        <w:trPr>
          <w:trHeight w:val="1408"/>
        </w:trPr>
        <w:tc>
          <w:tcPr>
            <w:tcW w:w="1719" w:type="dxa"/>
          </w:tcPr>
          <w:p w:rsidR="00FD1E85" w:rsidRDefault="00FD1E85" w:rsidP="0089459E">
            <w:pPr>
              <w:jc w:val="center"/>
              <w:rPr>
                <w:rFonts w:ascii="Arial Narrow" w:eastAsia="Calibri" w:hAnsi="Arial Narrow" w:cs="Arial"/>
                <w:spacing w:val="-2"/>
                <w:sz w:val="18"/>
                <w:szCs w:val="18"/>
              </w:rPr>
            </w:pPr>
            <w:r w:rsidRPr="00D260C6">
              <w:rPr>
                <w:rFonts w:ascii="Arial Narrow" w:eastAsia="Calibri" w:hAnsi="Arial Narrow" w:cs="Arial"/>
                <w:spacing w:val="-2"/>
                <w:sz w:val="18"/>
                <w:szCs w:val="18"/>
              </w:rPr>
              <w:t>2.457.797</w:t>
            </w:r>
          </w:p>
        </w:tc>
        <w:tc>
          <w:tcPr>
            <w:tcW w:w="1528" w:type="dxa"/>
          </w:tcPr>
          <w:p w:rsidR="00FD1E85" w:rsidRDefault="00FD1E85" w:rsidP="0089459E">
            <w:pPr>
              <w:jc w:val="center"/>
              <w:rPr>
                <w:rFonts w:ascii="Arial Narrow" w:eastAsia="Calibri" w:hAnsi="Arial Narrow" w:cs="Arial"/>
                <w:spacing w:val="-2"/>
                <w:sz w:val="18"/>
                <w:szCs w:val="18"/>
              </w:rPr>
            </w:pPr>
            <w:r w:rsidRPr="00D260C6">
              <w:rPr>
                <w:rFonts w:ascii="Arial Narrow" w:eastAsia="Calibri" w:hAnsi="Arial Narrow" w:cs="Arial"/>
                <w:spacing w:val="-2"/>
                <w:sz w:val="18"/>
                <w:szCs w:val="18"/>
              </w:rPr>
              <w:t>21/07/2021</w:t>
            </w:r>
          </w:p>
        </w:tc>
        <w:tc>
          <w:tcPr>
            <w:tcW w:w="1333" w:type="dxa"/>
          </w:tcPr>
          <w:p w:rsidR="00FD1E85" w:rsidRDefault="00FD1E85" w:rsidP="0089459E">
            <w:pPr>
              <w:jc w:val="center"/>
              <w:rPr>
                <w:rFonts w:ascii="Arial Narrow" w:eastAsia="Calibri" w:hAnsi="Arial Narrow" w:cs="Arial"/>
                <w:spacing w:val="-2"/>
                <w:sz w:val="18"/>
                <w:szCs w:val="18"/>
              </w:rPr>
            </w:pPr>
            <w:r w:rsidRPr="00D260C6">
              <w:rPr>
                <w:rFonts w:ascii="Arial Narrow" w:eastAsia="Calibri" w:hAnsi="Arial Narrow" w:cs="Arial"/>
                <w:spacing w:val="-2"/>
                <w:sz w:val="18"/>
                <w:szCs w:val="18"/>
              </w:rPr>
              <w:t>Peticiones de interés general</w:t>
            </w:r>
          </w:p>
        </w:tc>
        <w:tc>
          <w:tcPr>
            <w:tcW w:w="2142" w:type="dxa"/>
          </w:tcPr>
          <w:p w:rsidR="00FD1E85" w:rsidRPr="00FE70F7" w:rsidRDefault="00FD1E85" w:rsidP="0089459E">
            <w:pPr>
              <w:jc w:val="center"/>
              <w:rPr>
                <w:rFonts w:ascii="Arial Narrow" w:eastAsia="Calibri" w:hAnsi="Arial Narrow" w:cs="Arial"/>
                <w:spacing w:val="-2"/>
                <w:sz w:val="18"/>
                <w:szCs w:val="18"/>
              </w:rPr>
            </w:pPr>
            <w:r w:rsidRPr="00D260C6">
              <w:rPr>
                <w:rFonts w:ascii="Arial Narrow" w:eastAsia="Calibri" w:hAnsi="Arial Narrow" w:cs="Arial"/>
                <w:spacing w:val="-2"/>
                <w:sz w:val="18"/>
                <w:szCs w:val="18"/>
              </w:rPr>
              <w:t>112/2021: COMENTARIOS A SU NO. 02.449.308 DEL 30/06/2021 SOBRE PROYECCIÓN INDUMIL</w:t>
            </w:r>
          </w:p>
        </w:tc>
        <w:tc>
          <w:tcPr>
            <w:tcW w:w="1216" w:type="dxa"/>
          </w:tcPr>
          <w:p w:rsidR="00FD1E85" w:rsidRDefault="00FD1E85" w:rsidP="0089459E">
            <w:pPr>
              <w:jc w:val="center"/>
              <w:rPr>
                <w:rFonts w:ascii="Arial Narrow" w:eastAsia="Calibri" w:hAnsi="Arial Narrow" w:cs="Arial"/>
                <w:spacing w:val="-2"/>
                <w:sz w:val="18"/>
                <w:szCs w:val="18"/>
              </w:rPr>
            </w:pPr>
            <w:r>
              <w:rPr>
                <w:rFonts w:ascii="Arial Narrow" w:eastAsia="Calibri" w:hAnsi="Arial Narrow" w:cs="Arial"/>
                <w:spacing w:val="-2"/>
                <w:sz w:val="18"/>
                <w:szCs w:val="18"/>
              </w:rPr>
              <w:t>02.487.751</w:t>
            </w:r>
          </w:p>
        </w:tc>
        <w:tc>
          <w:tcPr>
            <w:tcW w:w="1850" w:type="dxa"/>
          </w:tcPr>
          <w:p w:rsidR="00FD1E85" w:rsidRDefault="00FD1E85" w:rsidP="0089459E">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EXTEMPORANEO</w:t>
            </w:r>
          </w:p>
          <w:p w:rsidR="00FD1E85" w:rsidRDefault="00FD1E85" w:rsidP="0089459E">
            <w:pPr>
              <w:jc w:val="center"/>
              <w:rPr>
                <w:rFonts w:ascii="Arial Narrow" w:eastAsia="Calibri" w:hAnsi="Arial Narrow" w:cs="Arial"/>
                <w:spacing w:val="-2"/>
                <w:sz w:val="18"/>
                <w:szCs w:val="18"/>
              </w:rPr>
            </w:pPr>
          </w:p>
        </w:tc>
      </w:tr>
      <w:tr w:rsidR="0089459E" w:rsidTr="00477668">
        <w:trPr>
          <w:trHeight w:val="1408"/>
        </w:trPr>
        <w:tc>
          <w:tcPr>
            <w:tcW w:w="1719" w:type="dxa"/>
          </w:tcPr>
          <w:p w:rsidR="0089459E" w:rsidRPr="002B6F3E" w:rsidRDefault="0089459E" w:rsidP="0089459E">
            <w:pPr>
              <w:jc w:val="center"/>
              <w:rPr>
                <w:rFonts w:ascii="Arial Narrow" w:hAnsi="Arial Narrow" w:cs="Arial"/>
                <w:sz w:val="18"/>
                <w:szCs w:val="18"/>
              </w:rPr>
            </w:pPr>
            <w:r w:rsidRPr="002B6F3E">
              <w:rPr>
                <w:rFonts w:ascii="Arial Narrow" w:hAnsi="Arial Narrow" w:cs="Arial"/>
                <w:sz w:val="18"/>
                <w:szCs w:val="18"/>
              </w:rPr>
              <w:t>2.459.665</w:t>
            </w:r>
          </w:p>
          <w:p w:rsidR="0089459E" w:rsidRDefault="0089459E" w:rsidP="0089459E">
            <w:pPr>
              <w:jc w:val="center"/>
              <w:rPr>
                <w:rFonts w:ascii="Arial Narrow" w:eastAsia="Calibri" w:hAnsi="Arial Narrow" w:cs="Arial"/>
                <w:spacing w:val="-2"/>
                <w:sz w:val="18"/>
                <w:szCs w:val="18"/>
              </w:rPr>
            </w:pPr>
          </w:p>
        </w:tc>
        <w:tc>
          <w:tcPr>
            <w:tcW w:w="1528"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26/07/2021</w:t>
            </w:r>
          </w:p>
        </w:tc>
        <w:tc>
          <w:tcPr>
            <w:tcW w:w="1333"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Peticiones de interés general</w:t>
            </w:r>
          </w:p>
          <w:p w:rsidR="0089459E" w:rsidRDefault="0089459E" w:rsidP="0089459E">
            <w:pPr>
              <w:jc w:val="center"/>
              <w:rPr>
                <w:rFonts w:ascii="Arial Narrow" w:eastAsia="Calibri" w:hAnsi="Arial Narrow" w:cs="Arial"/>
                <w:spacing w:val="-2"/>
                <w:sz w:val="18"/>
                <w:szCs w:val="18"/>
              </w:rPr>
            </w:pPr>
          </w:p>
        </w:tc>
        <w:tc>
          <w:tcPr>
            <w:tcW w:w="2142" w:type="dxa"/>
          </w:tcPr>
          <w:p w:rsidR="0089459E" w:rsidRPr="00FE70F7"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CORREO VCIM No. 113/2021 OBERVACIONES A OFICIO NÚMERO 02.456.917 DE 19/07/2021 QUE RESPONDE EL VCIM NO. 088, SOBRE GESTIÓN SUBGERENCIA TÉCNICA</w:t>
            </w:r>
          </w:p>
        </w:tc>
        <w:tc>
          <w:tcPr>
            <w:tcW w:w="1216"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2.475.152</w:t>
            </w:r>
          </w:p>
        </w:tc>
        <w:tc>
          <w:tcPr>
            <w:tcW w:w="1850" w:type="dxa"/>
          </w:tcPr>
          <w:p w:rsidR="0089459E" w:rsidRDefault="0089459E" w:rsidP="0089459E">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89459E" w:rsidTr="00477668">
        <w:trPr>
          <w:trHeight w:val="1408"/>
        </w:trPr>
        <w:tc>
          <w:tcPr>
            <w:tcW w:w="1719"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2.460.645</w:t>
            </w:r>
          </w:p>
        </w:tc>
        <w:tc>
          <w:tcPr>
            <w:tcW w:w="1528"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27/07/2021</w:t>
            </w:r>
          </w:p>
        </w:tc>
        <w:tc>
          <w:tcPr>
            <w:tcW w:w="1333"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Peticiones de interés general</w:t>
            </w:r>
          </w:p>
        </w:tc>
        <w:tc>
          <w:tcPr>
            <w:tcW w:w="2142" w:type="dxa"/>
          </w:tcPr>
          <w:p w:rsidR="0089459E" w:rsidRPr="002B6F3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CORREO PETICIÓN VCIM No. 114 /2021: INFORMACIÓN SOBRE EVALUACIONES DE FUNCIONARIOS EN DESARROLLO DE SU GESTIÓN FUNCIONAL</w:t>
            </w:r>
          </w:p>
        </w:tc>
        <w:tc>
          <w:tcPr>
            <w:tcW w:w="1216" w:type="dxa"/>
          </w:tcPr>
          <w:p w:rsidR="0089459E" w:rsidRPr="00D260C6"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2.465.419</w:t>
            </w:r>
          </w:p>
        </w:tc>
        <w:tc>
          <w:tcPr>
            <w:tcW w:w="1850" w:type="dxa"/>
          </w:tcPr>
          <w:p w:rsidR="0089459E" w:rsidRDefault="0089459E" w:rsidP="0089459E">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89459E" w:rsidTr="00477668">
        <w:trPr>
          <w:trHeight w:val="1408"/>
        </w:trPr>
        <w:tc>
          <w:tcPr>
            <w:tcW w:w="1719"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2.463.468</w:t>
            </w:r>
          </w:p>
        </w:tc>
        <w:tc>
          <w:tcPr>
            <w:tcW w:w="1528"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3/08/2021</w:t>
            </w:r>
          </w:p>
        </w:tc>
        <w:tc>
          <w:tcPr>
            <w:tcW w:w="1333"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Solicitud de documentos e información</w:t>
            </w:r>
          </w:p>
        </w:tc>
        <w:tc>
          <w:tcPr>
            <w:tcW w:w="2142" w:type="dxa"/>
          </w:tcPr>
          <w:p w:rsidR="0089459E" w:rsidRPr="002B6F3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CORREO VCIM No. 115/2021:OBSERVACIONES EL ESCENARIO IDEAL</w:t>
            </w:r>
          </w:p>
        </w:tc>
        <w:tc>
          <w:tcPr>
            <w:tcW w:w="1216" w:type="dxa"/>
          </w:tcPr>
          <w:p w:rsidR="0089459E" w:rsidRDefault="0089459E" w:rsidP="0089459E">
            <w:pPr>
              <w:jc w:val="center"/>
              <w:rPr>
                <w:rFonts w:ascii="Arial Narrow" w:eastAsia="Calibri" w:hAnsi="Arial Narrow" w:cs="Arial"/>
                <w:spacing w:val="-2"/>
                <w:sz w:val="18"/>
                <w:szCs w:val="18"/>
              </w:rPr>
            </w:pPr>
            <w:r w:rsidRPr="002B6F3E">
              <w:rPr>
                <w:rFonts w:ascii="Arial Narrow" w:eastAsia="Calibri" w:hAnsi="Arial Narrow" w:cs="Arial"/>
                <w:spacing w:val="-2"/>
                <w:sz w:val="18"/>
                <w:szCs w:val="18"/>
              </w:rPr>
              <w:t>2.465.621</w:t>
            </w:r>
          </w:p>
        </w:tc>
        <w:tc>
          <w:tcPr>
            <w:tcW w:w="1850" w:type="dxa"/>
          </w:tcPr>
          <w:p w:rsidR="0089459E" w:rsidRDefault="0089459E" w:rsidP="0089459E">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89459E" w:rsidTr="00477668">
        <w:trPr>
          <w:trHeight w:val="1408"/>
        </w:trPr>
        <w:tc>
          <w:tcPr>
            <w:tcW w:w="1719" w:type="dxa"/>
          </w:tcPr>
          <w:p w:rsidR="0089459E" w:rsidRPr="002B6F3E" w:rsidRDefault="0089459E" w:rsidP="0089459E">
            <w:pPr>
              <w:jc w:val="center"/>
              <w:rPr>
                <w:rFonts w:ascii="Arial Narrow" w:eastAsia="Calibri" w:hAnsi="Arial Narrow" w:cs="Arial"/>
                <w:spacing w:val="-2"/>
                <w:sz w:val="18"/>
                <w:szCs w:val="18"/>
              </w:rPr>
            </w:pPr>
            <w:r w:rsidRPr="00431D5E">
              <w:rPr>
                <w:rFonts w:ascii="Arial Narrow" w:eastAsia="Calibri" w:hAnsi="Arial Narrow" w:cs="Arial"/>
                <w:spacing w:val="-2"/>
                <w:sz w:val="18"/>
                <w:szCs w:val="18"/>
              </w:rPr>
              <w:t>2.466.378</w:t>
            </w:r>
          </w:p>
        </w:tc>
        <w:tc>
          <w:tcPr>
            <w:tcW w:w="1528" w:type="dxa"/>
          </w:tcPr>
          <w:p w:rsidR="0089459E" w:rsidRPr="002B6F3E" w:rsidRDefault="0089459E" w:rsidP="0089459E">
            <w:pPr>
              <w:jc w:val="center"/>
              <w:rPr>
                <w:rFonts w:ascii="Arial Narrow" w:eastAsia="Calibri" w:hAnsi="Arial Narrow" w:cs="Arial"/>
                <w:spacing w:val="-2"/>
                <w:sz w:val="18"/>
                <w:szCs w:val="18"/>
              </w:rPr>
            </w:pPr>
            <w:r w:rsidRPr="00431D5E">
              <w:rPr>
                <w:rFonts w:ascii="Arial Narrow" w:eastAsia="Calibri" w:hAnsi="Arial Narrow" w:cs="Arial"/>
                <w:spacing w:val="-2"/>
                <w:sz w:val="18"/>
                <w:szCs w:val="18"/>
              </w:rPr>
              <w:t>9/08/2021</w:t>
            </w:r>
          </w:p>
        </w:tc>
        <w:tc>
          <w:tcPr>
            <w:tcW w:w="1333" w:type="dxa"/>
          </w:tcPr>
          <w:p w:rsidR="0089459E" w:rsidRPr="002B6F3E" w:rsidRDefault="0089459E" w:rsidP="0089459E">
            <w:pPr>
              <w:jc w:val="center"/>
              <w:rPr>
                <w:rFonts w:ascii="Arial Narrow" w:eastAsia="Calibri" w:hAnsi="Arial Narrow" w:cs="Arial"/>
                <w:spacing w:val="-2"/>
                <w:sz w:val="18"/>
                <w:szCs w:val="18"/>
              </w:rPr>
            </w:pPr>
            <w:r w:rsidRPr="00431D5E">
              <w:rPr>
                <w:rFonts w:ascii="Arial Narrow" w:eastAsia="Calibri" w:hAnsi="Arial Narrow" w:cs="Arial"/>
                <w:spacing w:val="-2"/>
                <w:sz w:val="18"/>
                <w:szCs w:val="18"/>
              </w:rPr>
              <w:t>Solicitud de documentos e información</w:t>
            </w:r>
          </w:p>
        </w:tc>
        <w:tc>
          <w:tcPr>
            <w:tcW w:w="2142" w:type="dxa"/>
          </w:tcPr>
          <w:p w:rsidR="0089459E" w:rsidRPr="002B6F3E" w:rsidRDefault="0089459E" w:rsidP="0089459E">
            <w:pPr>
              <w:jc w:val="center"/>
              <w:rPr>
                <w:rFonts w:ascii="Arial Narrow" w:eastAsia="Calibri" w:hAnsi="Arial Narrow" w:cs="Arial"/>
                <w:spacing w:val="-2"/>
                <w:sz w:val="18"/>
                <w:szCs w:val="18"/>
              </w:rPr>
            </w:pPr>
            <w:r w:rsidRPr="00431D5E">
              <w:rPr>
                <w:rFonts w:ascii="Arial Narrow" w:eastAsia="Calibri" w:hAnsi="Arial Narrow" w:cs="Arial"/>
                <w:spacing w:val="-2"/>
                <w:sz w:val="18"/>
                <w:szCs w:val="18"/>
              </w:rPr>
              <w:t>02.466.378 - CORREO PETICIÓN VCIM No. 116/2021: INFORMACIÓN DETONADORES PERMISIBLES</w:t>
            </w:r>
          </w:p>
        </w:tc>
        <w:tc>
          <w:tcPr>
            <w:tcW w:w="1216" w:type="dxa"/>
          </w:tcPr>
          <w:p w:rsidR="0089459E" w:rsidRDefault="0089459E" w:rsidP="0089459E">
            <w:pPr>
              <w:jc w:val="center"/>
              <w:rPr>
                <w:rFonts w:ascii="Arial Narrow" w:eastAsia="Calibri" w:hAnsi="Arial Narrow" w:cs="Arial"/>
                <w:spacing w:val="-2"/>
                <w:sz w:val="18"/>
                <w:szCs w:val="18"/>
              </w:rPr>
            </w:pPr>
            <w:r w:rsidRPr="00431D5E">
              <w:rPr>
                <w:rFonts w:ascii="Arial Narrow" w:eastAsia="Calibri" w:hAnsi="Arial Narrow" w:cs="Arial"/>
                <w:spacing w:val="-2"/>
                <w:sz w:val="18"/>
                <w:szCs w:val="18"/>
              </w:rPr>
              <w:t>2.467.602</w:t>
            </w:r>
          </w:p>
        </w:tc>
        <w:tc>
          <w:tcPr>
            <w:tcW w:w="1850" w:type="dxa"/>
          </w:tcPr>
          <w:p w:rsidR="0089459E" w:rsidRDefault="0089459E" w:rsidP="0089459E">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r w:rsidR="0089459E" w:rsidTr="00477668">
        <w:trPr>
          <w:trHeight w:val="1408"/>
        </w:trPr>
        <w:tc>
          <w:tcPr>
            <w:tcW w:w="1719" w:type="dxa"/>
          </w:tcPr>
          <w:p w:rsidR="0089459E" w:rsidRPr="002B6F3E" w:rsidRDefault="0089459E" w:rsidP="0089459E">
            <w:pPr>
              <w:jc w:val="center"/>
              <w:rPr>
                <w:rFonts w:ascii="Arial Narrow" w:eastAsia="Calibri" w:hAnsi="Arial Narrow" w:cs="Arial"/>
                <w:spacing w:val="-2"/>
                <w:sz w:val="18"/>
                <w:szCs w:val="18"/>
              </w:rPr>
            </w:pPr>
            <w:r w:rsidRPr="00E57F29">
              <w:rPr>
                <w:rFonts w:ascii="Arial Narrow" w:eastAsia="Calibri" w:hAnsi="Arial Narrow" w:cs="Arial"/>
                <w:spacing w:val="-2"/>
                <w:sz w:val="18"/>
                <w:szCs w:val="18"/>
              </w:rPr>
              <w:t>2.466.388</w:t>
            </w:r>
          </w:p>
        </w:tc>
        <w:tc>
          <w:tcPr>
            <w:tcW w:w="1528" w:type="dxa"/>
          </w:tcPr>
          <w:p w:rsidR="0089459E" w:rsidRPr="002B6F3E" w:rsidRDefault="0089459E" w:rsidP="0089459E">
            <w:pPr>
              <w:jc w:val="center"/>
              <w:rPr>
                <w:rFonts w:ascii="Arial Narrow" w:eastAsia="Calibri" w:hAnsi="Arial Narrow" w:cs="Arial"/>
                <w:spacing w:val="-2"/>
                <w:sz w:val="18"/>
                <w:szCs w:val="18"/>
              </w:rPr>
            </w:pPr>
            <w:r w:rsidRPr="00E57F29">
              <w:rPr>
                <w:rFonts w:ascii="Arial Narrow" w:eastAsia="Calibri" w:hAnsi="Arial Narrow" w:cs="Arial"/>
                <w:spacing w:val="-2"/>
                <w:sz w:val="18"/>
                <w:szCs w:val="18"/>
              </w:rPr>
              <w:t>9/08/2021</w:t>
            </w:r>
          </w:p>
        </w:tc>
        <w:tc>
          <w:tcPr>
            <w:tcW w:w="1333" w:type="dxa"/>
          </w:tcPr>
          <w:p w:rsidR="0089459E" w:rsidRPr="002B6F3E" w:rsidRDefault="0089459E" w:rsidP="0089459E">
            <w:pPr>
              <w:jc w:val="center"/>
              <w:rPr>
                <w:rFonts w:ascii="Arial Narrow" w:eastAsia="Calibri" w:hAnsi="Arial Narrow" w:cs="Arial"/>
                <w:spacing w:val="-2"/>
                <w:sz w:val="18"/>
                <w:szCs w:val="18"/>
              </w:rPr>
            </w:pPr>
            <w:r w:rsidRPr="00E57F29">
              <w:rPr>
                <w:rFonts w:ascii="Arial Narrow" w:eastAsia="Calibri" w:hAnsi="Arial Narrow" w:cs="Arial"/>
                <w:spacing w:val="-2"/>
                <w:sz w:val="18"/>
                <w:szCs w:val="18"/>
              </w:rPr>
              <w:t>Solicitud de documentos e información</w:t>
            </w:r>
          </w:p>
        </w:tc>
        <w:tc>
          <w:tcPr>
            <w:tcW w:w="2142" w:type="dxa"/>
          </w:tcPr>
          <w:p w:rsidR="0089459E" w:rsidRPr="002B6F3E" w:rsidRDefault="0089459E" w:rsidP="0089459E">
            <w:pPr>
              <w:jc w:val="center"/>
              <w:rPr>
                <w:rFonts w:ascii="Arial Narrow" w:eastAsia="Calibri" w:hAnsi="Arial Narrow" w:cs="Arial"/>
                <w:spacing w:val="-2"/>
                <w:sz w:val="18"/>
                <w:szCs w:val="18"/>
              </w:rPr>
            </w:pPr>
            <w:r w:rsidRPr="00E57F29">
              <w:rPr>
                <w:rFonts w:ascii="Arial Narrow" w:eastAsia="Calibri" w:hAnsi="Arial Narrow" w:cs="Arial"/>
                <w:spacing w:val="-2"/>
                <w:sz w:val="18"/>
                <w:szCs w:val="18"/>
              </w:rPr>
              <w:t>CORREO VCIM No. 117/2021 OBSERVACIONES ADQUISICIÓN MÁQUINA EMPACADORA MUNICIÓN CALIBRE 5,56.</w:t>
            </w:r>
          </w:p>
        </w:tc>
        <w:tc>
          <w:tcPr>
            <w:tcW w:w="1216" w:type="dxa"/>
          </w:tcPr>
          <w:p w:rsidR="0089459E" w:rsidRDefault="0089459E" w:rsidP="0089459E">
            <w:pPr>
              <w:jc w:val="center"/>
              <w:rPr>
                <w:rFonts w:ascii="Arial Narrow" w:eastAsia="Calibri" w:hAnsi="Arial Narrow" w:cs="Arial"/>
                <w:spacing w:val="-2"/>
                <w:sz w:val="18"/>
                <w:szCs w:val="18"/>
              </w:rPr>
            </w:pPr>
            <w:r w:rsidRPr="00E57F29">
              <w:rPr>
                <w:rFonts w:ascii="Arial Narrow" w:eastAsia="Calibri" w:hAnsi="Arial Narrow" w:cs="Arial"/>
                <w:spacing w:val="-2"/>
                <w:sz w:val="18"/>
                <w:szCs w:val="18"/>
              </w:rPr>
              <w:t>2.474.964</w:t>
            </w:r>
          </w:p>
        </w:tc>
        <w:tc>
          <w:tcPr>
            <w:tcW w:w="1850" w:type="dxa"/>
          </w:tcPr>
          <w:p w:rsidR="0089459E" w:rsidRDefault="0089459E" w:rsidP="0089459E">
            <w:pPr>
              <w:jc w:val="center"/>
              <w:rPr>
                <w:rFonts w:ascii="Arial Narrow" w:eastAsia="Calibri" w:hAnsi="Arial Narrow" w:cs="Arial"/>
                <w:spacing w:val="-2"/>
                <w:sz w:val="18"/>
                <w:szCs w:val="18"/>
              </w:rPr>
            </w:pPr>
            <w:r>
              <w:rPr>
                <w:rFonts w:ascii="Arial Narrow" w:eastAsia="Calibri" w:hAnsi="Arial Narrow" w:cs="Arial"/>
                <w:spacing w:val="-2"/>
                <w:sz w:val="18"/>
                <w:szCs w:val="18"/>
              </w:rPr>
              <w:t>Terminado dentro de los términos</w:t>
            </w:r>
          </w:p>
        </w:tc>
      </w:tr>
    </w:tbl>
    <w:p w:rsidR="0089459E" w:rsidRPr="00477668" w:rsidRDefault="0089459E" w:rsidP="0089459E">
      <w:pPr>
        <w:rPr>
          <w:rFonts w:ascii="Arial Narrow" w:hAnsi="Arial Narrow" w:cs="Arial"/>
          <w:b/>
          <w:spacing w:val="-2"/>
          <w:sz w:val="16"/>
        </w:rPr>
      </w:pPr>
    </w:p>
    <w:p w:rsidR="00F53689" w:rsidRPr="00477668" w:rsidRDefault="00477668" w:rsidP="00477668">
      <w:pPr>
        <w:rPr>
          <w:rFonts w:ascii="Arial Narrow" w:hAnsi="Arial Narrow" w:cs="Arial"/>
          <w:b/>
          <w:spacing w:val="-2"/>
        </w:rPr>
      </w:pPr>
      <w:r>
        <w:rPr>
          <w:rFonts w:ascii="Arial Narrow" w:hAnsi="Arial Narrow" w:cs="Arial"/>
          <w:b/>
          <w:spacing w:val="-2"/>
        </w:rPr>
        <w:t xml:space="preserve">TRASLADO POR COMPETENCIA </w:t>
      </w:r>
    </w:p>
    <w:p w:rsidR="00F53689" w:rsidRPr="00F53689" w:rsidRDefault="00F53689" w:rsidP="00F53689">
      <w:pPr>
        <w:jc w:val="both"/>
        <w:rPr>
          <w:rFonts w:ascii="Arial Narrow" w:hAnsi="Arial Narrow" w:cs="Arial"/>
          <w:i/>
          <w:u w:val="single"/>
        </w:rPr>
      </w:pPr>
      <w:r w:rsidRPr="00F53689">
        <w:rPr>
          <w:rFonts w:ascii="Arial Narrow" w:hAnsi="Arial Narrow" w:cs="Arial"/>
        </w:rPr>
        <w:t>Los</w:t>
      </w:r>
      <w:r w:rsidRPr="00F53689">
        <w:rPr>
          <w:rFonts w:ascii="Arial Narrow" w:hAnsi="Arial Narrow" w:cs="Arial"/>
          <w:spacing w:val="23"/>
        </w:rPr>
        <w:t xml:space="preserve"> </w:t>
      </w:r>
      <w:r w:rsidRPr="00F53689">
        <w:rPr>
          <w:rFonts w:ascii="Arial Narrow" w:hAnsi="Arial Narrow" w:cs="Arial"/>
          <w:spacing w:val="-3"/>
        </w:rPr>
        <w:t>requerimientos</w:t>
      </w:r>
      <w:r w:rsidRPr="00F53689">
        <w:rPr>
          <w:rFonts w:ascii="Arial Narrow" w:hAnsi="Arial Narrow" w:cs="Arial"/>
          <w:spacing w:val="24"/>
        </w:rPr>
        <w:t xml:space="preserve"> </w:t>
      </w:r>
      <w:r w:rsidRPr="00F53689">
        <w:rPr>
          <w:rFonts w:ascii="Arial Narrow" w:hAnsi="Arial Narrow" w:cs="Arial"/>
          <w:spacing w:val="-3"/>
        </w:rPr>
        <w:t>allegados</w:t>
      </w:r>
      <w:r w:rsidRPr="00F53689">
        <w:rPr>
          <w:rFonts w:ascii="Arial Narrow" w:hAnsi="Arial Narrow" w:cs="Arial"/>
          <w:spacing w:val="22"/>
        </w:rPr>
        <w:t xml:space="preserve"> </w:t>
      </w:r>
      <w:r w:rsidRPr="00F53689">
        <w:rPr>
          <w:rFonts w:ascii="Arial Narrow" w:hAnsi="Arial Narrow" w:cs="Arial"/>
        </w:rPr>
        <w:t>a</w:t>
      </w:r>
      <w:r w:rsidRPr="00F53689">
        <w:rPr>
          <w:rFonts w:ascii="Arial Narrow" w:hAnsi="Arial Narrow" w:cs="Arial"/>
          <w:spacing w:val="27"/>
        </w:rPr>
        <w:t xml:space="preserve"> </w:t>
      </w:r>
      <w:r w:rsidRPr="00F53689">
        <w:rPr>
          <w:rFonts w:ascii="Arial Narrow" w:hAnsi="Arial Narrow" w:cs="Arial"/>
          <w:spacing w:val="-2"/>
        </w:rPr>
        <w:t>la</w:t>
      </w:r>
      <w:r w:rsidRPr="00F53689">
        <w:rPr>
          <w:rFonts w:ascii="Arial Narrow" w:hAnsi="Arial Narrow" w:cs="Arial"/>
          <w:spacing w:val="25"/>
        </w:rPr>
        <w:t xml:space="preserve"> </w:t>
      </w:r>
      <w:r w:rsidRPr="00F53689">
        <w:rPr>
          <w:rFonts w:ascii="Arial Narrow" w:hAnsi="Arial Narrow" w:cs="Arial"/>
          <w:spacing w:val="-3"/>
        </w:rPr>
        <w:t>Industria</w:t>
      </w:r>
      <w:r w:rsidRPr="00F53689">
        <w:rPr>
          <w:rFonts w:ascii="Arial Narrow" w:hAnsi="Arial Narrow" w:cs="Arial"/>
          <w:spacing w:val="25"/>
        </w:rPr>
        <w:t xml:space="preserve"> </w:t>
      </w:r>
      <w:r w:rsidRPr="00F53689">
        <w:rPr>
          <w:rFonts w:ascii="Arial Narrow" w:hAnsi="Arial Narrow" w:cs="Arial"/>
          <w:spacing w:val="-3"/>
        </w:rPr>
        <w:t>Militar</w:t>
      </w:r>
      <w:r w:rsidRPr="00F53689">
        <w:rPr>
          <w:rFonts w:ascii="Arial Narrow" w:hAnsi="Arial Narrow" w:cs="Arial"/>
          <w:spacing w:val="21"/>
        </w:rPr>
        <w:t xml:space="preserve"> </w:t>
      </w:r>
      <w:r w:rsidRPr="00F53689">
        <w:rPr>
          <w:rFonts w:ascii="Arial Narrow" w:hAnsi="Arial Narrow" w:cs="Arial"/>
        </w:rPr>
        <w:t>y</w:t>
      </w:r>
      <w:r w:rsidRPr="00F53689">
        <w:rPr>
          <w:rFonts w:ascii="Arial Narrow" w:hAnsi="Arial Narrow" w:cs="Arial"/>
          <w:spacing w:val="21"/>
        </w:rPr>
        <w:t xml:space="preserve"> </w:t>
      </w:r>
      <w:r w:rsidRPr="00F53689">
        <w:rPr>
          <w:rFonts w:ascii="Arial Narrow" w:hAnsi="Arial Narrow" w:cs="Arial"/>
          <w:spacing w:val="-1"/>
        </w:rPr>
        <w:t>que</w:t>
      </w:r>
      <w:r w:rsidRPr="00F53689">
        <w:rPr>
          <w:rFonts w:ascii="Arial Narrow" w:hAnsi="Arial Narrow" w:cs="Arial"/>
          <w:spacing w:val="26"/>
        </w:rPr>
        <w:t xml:space="preserve"> </w:t>
      </w:r>
      <w:r w:rsidRPr="00F53689">
        <w:rPr>
          <w:rFonts w:ascii="Arial Narrow" w:hAnsi="Arial Narrow" w:cs="Arial"/>
          <w:spacing w:val="-1"/>
        </w:rPr>
        <w:t>son</w:t>
      </w:r>
      <w:r w:rsidRPr="00F53689">
        <w:rPr>
          <w:rFonts w:ascii="Arial Narrow" w:hAnsi="Arial Narrow" w:cs="Arial"/>
          <w:spacing w:val="25"/>
        </w:rPr>
        <w:t xml:space="preserve"> </w:t>
      </w:r>
      <w:r w:rsidRPr="00F53689">
        <w:rPr>
          <w:rFonts w:ascii="Arial Narrow" w:hAnsi="Arial Narrow" w:cs="Arial"/>
          <w:spacing w:val="-3"/>
        </w:rPr>
        <w:t>competencia</w:t>
      </w:r>
      <w:r w:rsidRPr="00F53689">
        <w:rPr>
          <w:rFonts w:ascii="Arial Narrow" w:hAnsi="Arial Narrow" w:cs="Arial"/>
          <w:spacing w:val="20"/>
        </w:rPr>
        <w:t xml:space="preserve"> </w:t>
      </w:r>
      <w:r w:rsidRPr="00F53689">
        <w:rPr>
          <w:rFonts w:ascii="Arial Narrow" w:hAnsi="Arial Narrow" w:cs="Arial"/>
        </w:rPr>
        <w:t>de</w:t>
      </w:r>
      <w:r w:rsidRPr="00F53689">
        <w:rPr>
          <w:rFonts w:ascii="Arial Narrow" w:hAnsi="Arial Narrow" w:cs="Arial"/>
          <w:spacing w:val="22"/>
        </w:rPr>
        <w:t xml:space="preserve"> </w:t>
      </w:r>
      <w:r w:rsidRPr="00F53689">
        <w:rPr>
          <w:rFonts w:ascii="Arial Narrow" w:hAnsi="Arial Narrow" w:cs="Arial"/>
          <w:spacing w:val="-1"/>
        </w:rPr>
        <w:t>otras</w:t>
      </w:r>
      <w:r w:rsidRPr="00F53689">
        <w:rPr>
          <w:rFonts w:ascii="Arial Narrow" w:hAnsi="Arial Narrow" w:cs="Arial"/>
          <w:spacing w:val="22"/>
        </w:rPr>
        <w:t xml:space="preserve"> </w:t>
      </w:r>
      <w:r w:rsidRPr="00F53689">
        <w:rPr>
          <w:rFonts w:ascii="Arial Narrow" w:hAnsi="Arial Narrow" w:cs="Arial"/>
          <w:spacing w:val="-3"/>
        </w:rPr>
        <w:t>entidades,</w:t>
      </w:r>
      <w:r w:rsidRPr="00F53689">
        <w:rPr>
          <w:rFonts w:ascii="Arial Narrow" w:hAnsi="Arial Narrow" w:cs="Arial"/>
          <w:spacing w:val="20"/>
        </w:rPr>
        <w:t xml:space="preserve"> </w:t>
      </w:r>
      <w:r w:rsidRPr="00F53689">
        <w:rPr>
          <w:rFonts w:ascii="Arial Narrow" w:hAnsi="Arial Narrow" w:cs="Arial"/>
          <w:spacing w:val="-1"/>
        </w:rPr>
        <w:t>en</w:t>
      </w:r>
      <w:r w:rsidRPr="00F53689">
        <w:rPr>
          <w:rFonts w:ascii="Arial Narrow" w:hAnsi="Arial Narrow" w:cs="Arial"/>
          <w:spacing w:val="25"/>
        </w:rPr>
        <w:t xml:space="preserve"> </w:t>
      </w:r>
      <w:r w:rsidRPr="00F53689">
        <w:rPr>
          <w:rFonts w:ascii="Arial Narrow" w:hAnsi="Arial Narrow" w:cs="Arial"/>
          <w:spacing w:val="-5"/>
        </w:rPr>
        <w:t>su</w:t>
      </w:r>
      <w:r w:rsidRPr="00F53689">
        <w:rPr>
          <w:rFonts w:ascii="Arial Narrow" w:hAnsi="Arial Narrow" w:cs="Arial"/>
          <w:spacing w:val="79"/>
        </w:rPr>
        <w:t xml:space="preserve"> </w:t>
      </w:r>
      <w:r w:rsidRPr="00F53689">
        <w:rPr>
          <w:rFonts w:ascii="Arial Narrow" w:hAnsi="Arial Narrow" w:cs="Arial"/>
          <w:spacing w:val="-2"/>
        </w:rPr>
        <w:t>totalidad</w:t>
      </w:r>
      <w:r w:rsidRPr="00F53689">
        <w:rPr>
          <w:rFonts w:ascii="Arial Narrow" w:hAnsi="Arial Narrow" w:cs="Arial"/>
          <w:spacing w:val="5"/>
        </w:rPr>
        <w:t xml:space="preserve"> </w:t>
      </w:r>
      <w:r w:rsidRPr="00F53689">
        <w:rPr>
          <w:rFonts w:ascii="Arial Narrow" w:hAnsi="Arial Narrow" w:cs="Arial"/>
          <w:spacing w:val="-3"/>
        </w:rPr>
        <w:t>obedecen</w:t>
      </w:r>
      <w:r w:rsidRPr="00F53689">
        <w:rPr>
          <w:rFonts w:ascii="Arial Narrow" w:hAnsi="Arial Narrow" w:cs="Arial"/>
          <w:spacing w:val="6"/>
        </w:rPr>
        <w:t xml:space="preserve"> </w:t>
      </w:r>
      <w:r w:rsidRPr="00F53689">
        <w:rPr>
          <w:rFonts w:ascii="Arial Narrow" w:hAnsi="Arial Narrow" w:cs="Arial"/>
        </w:rPr>
        <w:t>a</w:t>
      </w:r>
      <w:r w:rsidRPr="00F53689">
        <w:rPr>
          <w:rFonts w:ascii="Arial Narrow" w:hAnsi="Arial Narrow" w:cs="Arial"/>
          <w:spacing w:val="13"/>
        </w:rPr>
        <w:t xml:space="preserve"> </w:t>
      </w:r>
      <w:r w:rsidRPr="00F53689">
        <w:rPr>
          <w:rFonts w:ascii="Arial Narrow" w:hAnsi="Arial Narrow" w:cs="Arial"/>
          <w:spacing w:val="-3"/>
        </w:rPr>
        <w:t>registros,</w:t>
      </w:r>
      <w:r w:rsidRPr="00F53689">
        <w:rPr>
          <w:rFonts w:ascii="Arial Narrow" w:hAnsi="Arial Narrow" w:cs="Arial"/>
          <w:spacing w:val="9"/>
        </w:rPr>
        <w:t xml:space="preserve"> </w:t>
      </w:r>
      <w:r w:rsidRPr="00F53689">
        <w:rPr>
          <w:rFonts w:ascii="Arial Narrow" w:hAnsi="Arial Narrow" w:cs="Arial"/>
          <w:spacing w:val="-3"/>
        </w:rPr>
        <w:t>modificación</w:t>
      </w:r>
      <w:r w:rsidRPr="00F53689">
        <w:rPr>
          <w:rFonts w:ascii="Arial Narrow" w:hAnsi="Arial Narrow" w:cs="Arial"/>
          <w:spacing w:val="8"/>
        </w:rPr>
        <w:t xml:space="preserve"> </w:t>
      </w:r>
      <w:r w:rsidRPr="00F53689">
        <w:rPr>
          <w:rFonts w:ascii="Arial Narrow" w:hAnsi="Arial Narrow" w:cs="Arial"/>
        </w:rPr>
        <w:t>de</w:t>
      </w:r>
      <w:r w:rsidRPr="00F53689">
        <w:rPr>
          <w:rFonts w:ascii="Arial Narrow" w:hAnsi="Arial Narrow" w:cs="Arial"/>
          <w:spacing w:val="9"/>
        </w:rPr>
        <w:t xml:space="preserve"> </w:t>
      </w:r>
      <w:r w:rsidRPr="00F53689">
        <w:rPr>
          <w:rFonts w:ascii="Arial Narrow" w:hAnsi="Arial Narrow" w:cs="Arial"/>
          <w:spacing w:val="-2"/>
        </w:rPr>
        <w:t>datos</w:t>
      </w:r>
      <w:r w:rsidRPr="00F53689">
        <w:rPr>
          <w:rFonts w:ascii="Arial Narrow" w:hAnsi="Arial Narrow" w:cs="Arial"/>
          <w:spacing w:val="8"/>
        </w:rPr>
        <w:t xml:space="preserve"> </w:t>
      </w:r>
      <w:r w:rsidRPr="00F53689">
        <w:rPr>
          <w:rFonts w:ascii="Arial Narrow" w:hAnsi="Arial Narrow" w:cs="Arial"/>
        </w:rPr>
        <w:t>o</w:t>
      </w:r>
      <w:r w:rsidRPr="00F53689">
        <w:rPr>
          <w:rFonts w:ascii="Arial Narrow" w:hAnsi="Arial Narrow" w:cs="Arial"/>
          <w:spacing w:val="10"/>
        </w:rPr>
        <w:t xml:space="preserve"> </w:t>
      </w:r>
      <w:r w:rsidRPr="00F53689">
        <w:rPr>
          <w:rFonts w:ascii="Arial Narrow" w:hAnsi="Arial Narrow" w:cs="Arial"/>
          <w:spacing w:val="-3"/>
        </w:rPr>
        <w:t>ingreso</w:t>
      </w:r>
      <w:r w:rsidRPr="00F53689">
        <w:rPr>
          <w:rFonts w:ascii="Arial Narrow" w:hAnsi="Arial Narrow" w:cs="Arial"/>
          <w:spacing w:val="16"/>
        </w:rPr>
        <w:t xml:space="preserve"> </w:t>
      </w:r>
      <w:r w:rsidRPr="00F53689">
        <w:rPr>
          <w:rFonts w:ascii="Arial Narrow" w:hAnsi="Arial Narrow" w:cs="Arial"/>
        </w:rPr>
        <w:t>de</w:t>
      </w:r>
      <w:r w:rsidRPr="00F53689">
        <w:rPr>
          <w:rFonts w:ascii="Arial Narrow" w:hAnsi="Arial Narrow" w:cs="Arial"/>
          <w:spacing w:val="9"/>
        </w:rPr>
        <w:t xml:space="preserve"> </w:t>
      </w:r>
      <w:r w:rsidRPr="00F53689">
        <w:rPr>
          <w:rFonts w:ascii="Arial Narrow" w:hAnsi="Arial Narrow" w:cs="Arial"/>
          <w:spacing w:val="-3"/>
        </w:rPr>
        <w:t>información</w:t>
      </w:r>
      <w:r w:rsidRPr="00F53689">
        <w:rPr>
          <w:rFonts w:ascii="Arial Narrow" w:hAnsi="Arial Narrow" w:cs="Arial"/>
          <w:spacing w:val="13"/>
        </w:rPr>
        <w:t xml:space="preserve"> </w:t>
      </w:r>
      <w:r w:rsidRPr="00F53689">
        <w:rPr>
          <w:rFonts w:ascii="Arial Narrow" w:hAnsi="Arial Narrow" w:cs="Arial"/>
          <w:spacing w:val="-3"/>
        </w:rPr>
        <w:t>concerniente</w:t>
      </w:r>
      <w:r w:rsidRPr="00F53689">
        <w:rPr>
          <w:rFonts w:ascii="Arial Narrow" w:hAnsi="Arial Narrow" w:cs="Arial"/>
          <w:spacing w:val="3"/>
        </w:rPr>
        <w:t xml:space="preserve"> </w:t>
      </w:r>
      <w:r w:rsidRPr="00F53689">
        <w:rPr>
          <w:rFonts w:ascii="Arial Narrow" w:hAnsi="Arial Narrow" w:cs="Arial"/>
        </w:rPr>
        <w:t>a</w:t>
      </w:r>
      <w:r w:rsidRPr="00F53689">
        <w:rPr>
          <w:rFonts w:ascii="Arial Narrow" w:hAnsi="Arial Narrow" w:cs="Arial"/>
          <w:spacing w:val="86"/>
        </w:rPr>
        <w:t xml:space="preserve"> </w:t>
      </w:r>
      <w:r w:rsidRPr="00F53689">
        <w:rPr>
          <w:rFonts w:ascii="Arial Narrow" w:hAnsi="Arial Narrow" w:cs="Arial"/>
          <w:b/>
          <w:spacing w:val="-3"/>
        </w:rPr>
        <w:t>salvoconductos</w:t>
      </w:r>
      <w:r w:rsidRPr="00F53689">
        <w:rPr>
          <w:rFonts w:ascii="Arial Narrow" w:hAnsi="Arial Narrow" w:cs="Arial"/>
          <w:spacing w:val="10"/>
        </w:rPr>
        <w:t xml:space="preserve"> </w:t>
      </w:r>
      <w:r w:rsidRPr="00F53689">
        <w:rPr>
          <w:rFonts w:ascii="Arial Narrow" w:hAnsi="Arial Narrow" w:cs="Arial"/>
        </w:rPr>
        <w:t>y</w:t>
      </w:r>
      <w:r w:rsidRPr="00F53689">
        <w:rPr>
          <w:rFonts w:ascii="Arial Narrow" w:hAnsi="Arial Narrow" w:cs="Arial"/>
          <w:spacing w:val="16"/>
        </w:rPr>
        <w:t xml:space="preserve"> </w:t>
      </w:r>
      <w:r w:rsidRPr="00F53689">
        <w:rPr>
          <w:rFonts w:ascii="Arial Narrow" w:hAnsi="Arial Narrow" w:cs="Arial"/>
          <w:spacing w:val="-2"/>
        </w:rPr>
        <w:t>demás</w:t>
      </w:r>
      <w:r w:rsidRPr="00F53689">
        <w:rPr>
          <w:rFonts w:ascii="Arial Narrow" w:hAnsi="Arial Narrow" w:cs="Arial"/>
          <w:spacing w:val="13"/>
        </w:rPr>
        <w:t xml:space="preserve"> </w:t>
      </w:r>
      <w:r w:rsidRPr="00F53689">
        <w:rPr>
          <w:rFonts w:ascii="Arial Narrow" w:hAnsi="Arial Narrow" w:cs="Arial"/>
          <w:spacing w:val="-3"/>
        </w:rPr>
        <w:t>trámites</w:t>
      </w:r>
      <w:r w:rsidRPr="00F53689">
        <w:rPr>
          <w:rFonts w:ascii="Arial Narrow" w:hAnsi="Arial Narrow" w:cs="Arial"/>
          <w:spacing w:val="19"/>
        </w:rPr>
        <w:t xml:space="preserve"> </w:t>
      </w:r>
      <w:r w:rsidRPr="00F53689">
        <w:rPr>
          <w:rFonts w:ascii="Arial Narrow" w:hAnsi="Arial Narrow" w:cs="Arial"/>
        </w:rPr>
        <w:t>del</w:t>
      </w:r>
      <w:r w:rsidRPr="00F53689">
        <w:rPr>
          <w:rFonts w:ascii="Arial Narrow" w:hAnsi="Arial Narrow" w:cs="Arial"/>
          <w:spacing w:val="15"/>
        </w:rPr>
        <w:t xml:space="preserve"> </w:t>
      </w:r>
      <w:r w:rsidRPr="00F53689">
        <w:rPr>
          <w:rFonts w:ascii="Arial Narrow" w:hAnsi="Arial Narrow" w:cs="Arial"/>
          <w:spacing w:val="-3"/>
        </w:rPr>
        <w:t>Departamento</w:t>
      </w:r>
      <w:r w:rsidRPr="00F53689">
        <w:rPr>
          <w:rFonts w:ascii="Arial Narrow" w:hAnsi="Arial Narrow" w:cs="Arial"/>
          <w:spacing w:val="14"/>
        </w:rPr>
        <w:t xml:space="preserve"> </w:t>
      </w:r>
      <w:r w:rsidRPr="00F53689">
        <w:rPr>
          <w:rFonts w:ascii="Arial Narrow" w:hAnsi="Arial Narrow" w:cs="Arial"/>
          <w:b/>
          <w:i/>
          <w:spacing w:val="-1"/>
        </w:rPr>
        <w:t>Control</w:t>
      </w:r>
      <w:r w:rsidRPr="00F53689">
        <w:rPr>
          <w:rFonts w:ascii="Arial Narrow" w:hAnsi="Arial Narrow" w:cs="Arial"/>
          <w:b/>
          <w:i/>
          <w:spacing w:val="17"/>
        </w:rPr>
        <w:t xml:space="preserve"> </w:t>
      </w:r>
      <w:r w:rsidRPr="00F53689">
        <w:rPr>
          <w:rFonts w:ascii="Arial Narrow" w:hAnsi="Arial Narrow" w:cs="Arial"/>
          <w:b/>
          <w:i/>
          <w:spacing w:val="-3"/>
        </w:rPr>
        <w:t>Comercio</w:t>
      </w:r>
      <w:r w:rsidRPr="00F53689">
        <w:rPr>
          <w:rFonts w:ascii="Arial Narrow" w:hAnsi="Arial Narrow" w:cs="Arial"/>
          <w:b/>
          <w:i/>
          <w:spacing w:val="19"/>
        </w:rPr>
        <w:t xml:space="preserve"> </w:t>
      </w:r>
      <w:r w:rsidRPr="00F53689">
        <w:rPr>
          <w:rFonts w:ascii="Arial Narrow" w:hAnsi="Arial Narrow" w:cs="Arial"/>
          <w:b/>
          <w:i/>
        </w:rPr>
        <w:t>de</w:t>
      </w:r>
      <w:r w:rsidRPr="00F53689">
        <w:rPr>
          <w:rFonts w:ascii="Arial Narrow" w:hAnsi="Arial Narrow" w:cs="Arial"/>
          <w:b/>
          <w:i/>
          <w:spacing w:val="17"/>
        </w:rPr>
        <w:t xml:space="preserve"> </w:t>
      </w:r>
      <w:r w:rsidRPr="00F53689">
        <w:rPr>
          <w:rFonts w:ascii="Arial Narrow" w:hAnsi="Arial Narrow" w:cs="Arial"/>
          <w:b/>
          <w:i/>
          <w:spacing w:val="-1"/>
        </w:rPr>
        <w:t>Armas</w:t>
      </w:r>
      <w:r w:rsidRPr="00F53689">
        <w:rPr>
          <w:rFonts w:ascii="Arial Narrow" w:hAnsi="Arial Narrow" w:cs="Arial"/>
          <w:b/>
          <w:i/>
          <w:spacing w:val="11"/>
        </w:rPr>
        <w:t xml:space="preserve"> </w:t>
      </w:r>
      <w:r w:rsidRPr="00F53689">
        <w:rPr>
          <w:rFonts w:ascii="Arial Narrow" w:hAnsi="Arial Narrow" w:cs="Arial"/>
          <w:b/>
          <w:i/>
          <w:spacing w:val="-1"/>
        </w:rPr>
        <w:t>DCCA</w:t>
      </w:r>
      <w:r w:rsidRPr="00F53689">
        <w:rPr>
          <w:rFonts w:ascii="Arial Narrow" w:hAnsi="Arial Narrow" w:cs="Arial"/>
          <w:b/>
          <w:i/>
          <w:spacing w:val="17"/>
        </w:rPr>
        <w:t xml:space="preserve"> </w:t>
      </w:r>
      <w:r w:rsidRPr="00F53689">
        <w:rPr>
          <w:rFonts w:ascii="Arial Narrow" w:hAnsi="Arial Narrow" w:cs="Arial"/>
          <w:b/>
          <w:i/>
        </w:rPr>
        <w:t>–</w:t>
      </w:r>
      <w:r w:rsidRPr="00F53689">
        <w:rPr>
          <w:rFonts w:ascii="Arial Narrow" w:hAnsi="Arial Narrow" w:cs="Arial"/>
          <w:b/>
          <w:i/>
          <w:spacing w:val="18"/>
        </w:rPr>
        <w:t xml:space="preserve"> </w:t>
      </w:r>
      <w:r w:rsidRPr="00F53689">
        <w:rPr>
          <w:rFonts w:ascii="Arial Narrow" w:hAnsi="Arial Narrow" w:cs="Arial"/>
          <w:b/>
          <w:i/>
          <w:spacing w:val="-3"/>
        </w:rPr>
        <w:t>Comando</w:t>
      </w:r>
      <w:r w:rsidRPr="00F53689">
        <w:rPr>
          <w:rFonts w:ascii="Arial Narrow" w:hAnsi="Arial Narrow" w:cs="Arial"/>
          <w:b/>
          <w:i/>
          <w:spacing w:val="78"/>
        </w:rPr>
        <w:t xml:space="preserve"> </w:t>
      </w:r>
      <w:r w:rsidRPr="00F53689">
        <w:rPr>
          <w:rFonts w:ascii="Arial Narrow" w:hAnsi="Arial Narrow" w:cs="Arial"/>
          <w:b/>
          <w:i/>
        </w:rPr>
        <w:t>General</w:t>
      </w:r>
      <w:r w:rsidRPr="00F53689">
        <w:rPr>
          <w:rFonts w:ascii="Arial Narrow" w:hAnsi="Arial Narrow" w:cs="Arial"/>
        </w:rPr>
        <w:t>,</w:t>
      </w:r>
      <w:r w:rsidRPr="00F53689">
        <w:rPr>
          <w:rFonts w:ascii="Arial Narrow" w:hAnsi="Arial Narrow" w:cs="Arial"/>
          <w:spacing w:val="-10"/>
        </w:rPr>
        <w:t xml:space="preserve"> </w:t>
      </w:r>
      <w:r w:rsidRPr="00F53689">
        <w:rPr>
          <w:rFonts w:ascii="Arial Narrow" w:hAnsi="Arial Narrow" w:cs="Arial"/>
          <w:spacing w:val="-1"/>
        </w:rPr>
        <w:t>por</w:t>
      </w:r>
      <w:r w:rsidRPr="00F53689">
        <w:rPr>
          <w:rFonts w:ascii="Arial Narrow" w:hAnsi="Arial Narrow" w:cs="Arial"/>
          <w:spacing w:val="-6"/>
        </w:rPr>
        <w:t xml:space="preserve"> </w:t>
      </w:r>
      <w:r w:rsidRPr="00F53689">
        <w:rPr>
          <w:rFonts w:ascii="Arial Narrow" w:hAnsi="Arial Narrow" w:cs="Arial"/>
          <w:spacing w:val="-2"/>
        </w:rPr>
        <w:t>ello</w:t>
      </w:r>
      <w:r w:rsidRPr="00F53689">
        <w:rPr>
          <w:rFonts w:ascii="Arial Narrow" w:hAnsi="Arial Narrow" w:cs="Arial"/>
          <w:spacing w:val="-7"/>
        </w:rPr>
        <w:t xml:space="preserve"> </w:t>
      </w:r>
      <w:r w:rsidRPr="00F53689">
        <w:rPr>
          <w:rFonts w:ascii="Arial Narrow" w:hAnsi="Arial Narrow" w:cs="Arial"/>
          <w:spacing w:val="-2"/>
        </w:rPr>
        <w:t xml:space="preserve">son remitidas a la entidad en mención, en cumplimiento al </w:t>
      </w:r>
      <w:r w:rsidRPr="00F53689">
        <w:rPr>
          <w:rFonts w:ascii="Arial Narrow" w:hAnsi="Arial Narrow" w:cs="Arial"/>
          <w:i/>
          <w:u w:val="single"/>
        </w:rPr>
        <w:t xml:space="preserve">Artículo 21 </w:t>
      </w:r>
      <w:r w:rsidRPr="00F53689">
        <w:rPr>
          <w:rStyle w:val="iaj1"/>
          <w:rFonts w:ascii="Arial Narrow" w:hAnsi="Arial Narrow" w:cs="Arial"/>
          <w:u w:val="single"/>
        </w:rPr>
        <w:t xml:space="preserve">Funcionario sin competencia. </w:t>
      </w:r>
      <w:r w:rsidRPr="00F53689">
        <w:rPr>
          <w:rFonts w:ascii="Arial Narrow" w:hAnsi="Arial Narrow" w:cs="Arial"/>
          <w:i/>
          <w:u w:val="single"/>
        </w:rPr>
        <w:t xml:space="preserve">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w:t>
      </w:r>
      <w:r w:rsidRPr="00F53689">
        <w:rPr>
          <w:rFonts w:ascii="Arial Narrow" w:hAnsi="Arial Narrow" w:cs="Arial"/>
          <w:i/>
          <w:u w:val="single"/>
        </w:rPr>
        <w:lastRenderedPageBreak/>
        <w:t>remisorio al peticionario o en caso de no existir funcionario competente así se lo comunicará. Los términos para decidir o responder se contarán a partir del día siguiente a la recepción d</w:t>
      </w:r>
      <w:r w:rsidR="00477668">
        <w:rPr>
          <w:rFonts w:ascii="Arial Narrow" w:hAnsi="Arial Narrow" w:cs="Arial"/>
          <w:i/>
          <w:u w:val="single"/>
        </w:rPr>
        <w:t>e la Petición por la autoridad.</w:t>
      </w:r>
    </w:p>
    <w:tbl>
      <w:tblPr>
        <w:tblpPr w:leftFromText="141" w:rightFromText="141" w:vertAnchor="text" w:horzAnchor="margin" w:tblpXSpec="center" w:tblpY="28"/>
        <w:tblW w:w="0" w:type="auto"/>
        <w:tblLayout w:type="fixed"/>
        <w:tblCellMar>
          <w:left w:w="0" w:type="dxa"/>
          <w:right w:w="0" w:type="dxa"/>
        </w:tblCellMar>
        <w:tblLook w:val="01E0" w:firstRow="1" w:lastRow="1" w:firstColumn="1" w:lastColumn="1" w:noHBand="0" w:noVBand="0"/>
      </w:tblPr>
      <w:tblGrid>
        <w:gridCol w:w="3007"/>
        <w:gridCol w:w="2001"/>
        <w:gridCol w:w="2019"/>
      </w:tblGrid>
      <w:tr w:rsidR="00F53689" w:rsidRPr="00F53689" w:rsidTr="003F641E">
        <w:trPr>
          <w:trHeight w:hRule="exact" w:val="469"/>
        </w:trPr>
        <w:tc>
          <w:tcPr>
            <w:tcW w:w="3007" w:type="dxa"/>
            <w:tcBorders>
              <w:top w:val="single" w:sz="8" w:space="0" w:color="000000"/>
              <w:left w:val="single" w:sz="8" w:space="0" w:color="000000"/>
              <w:bottom w:val="single" w:sz="13" w:space="0" w:color="000000"/>
              <w:right w:val="single" w:sz="8" w:space="0" w:color="000000"/>
            </w:tcBorders>
          </w:tcPr>
          <w:p w:rsidR="00F53689" w:rsidRPr="00F53689" w:rsidRDefault="00F53689" w:rsidP="003F641E">
            <w:pPr>
              <w:pStyle w:val="TableParagraph"/>
              <w:spacing w:before="5"/>
              <w:rPr>
                <w:rFonts w:ascii="Arial Narrow" w:eastAsia="Arial Narrow" w:hAnsi="Arial Narrow" w:cs="Arial"/>
                <w:sz w:val="12"/>
                <w:szCs w:val="12"/>
                <w:lang w:val="es-CO"/>
              </w:rPr>
            </w:pPr>
          </w:p>
          <w:p w:rsidR="00F53689" w:rsidRPr="00F53689" w:rsidRDefault="00F53689" w:rsidP="003F641E">
            <w:pPr>
              <w:pStyle w:val="TableParagraph"/>
              <w:ind w:left="171"/>
              <w:rPr>
                <w:rFonts w:ascii="Arial Narrow" w:eastAsia="Arial Narrow" w:hAnsi="Arial Narrow" w:cs="Arial"/>
                <w:sz w:val="12"/>
                <w:szCs w:val="12"/>
                <w:lang w:val="es-CO"/>
              </w:rPr>
            </w:pPr>
            <w:r w:rsidRPr="00F53689">
              <w:rPr>
                <w:rFonts w:ascii="Arial Narrow" w:hAnsi="Arial Narrow" w:cs="Arial"/>
                <w:b/>
                <w:spacing w:val="1"/>
                <w:w w:val="105"/>
                <w:sz w:val="12"/>
                <w:szCs w:val="12"/>
                <w:lang w:val="es-CO"/>
              </w:rPr>
              <w:t>DEPENDENCIASOENTIDADES</w:t>
            </w:r>
          </w:p>
        </w:tc>
        <w:tc>
          <w:tcPr>
            <w:tcW w:w="2001" w:type="dxa"/>
            <w:tcBorders>
              <w:top w:val="single" w:sz="8" w:space="0" w:color="000000"/>
              <w:left w:val="single" w:sz="8" w:space="0" w:color="000000"/>
              <w:bottom w:val="single" w:sz="13" w:space="0" w:color="000000"/>
              <w:right w:val="single" w:sz="8" w:space="0" w:color="000000"/>
            </w:tcBorders>
          </w:tcPr>
          <w:p w:rsidR="00F53689" w:rsidRPr="00F53689" w:rsidRDefault="00F53689" w:rsidP="003F641E">
            <w:pPr>
              <w:pStyle w:val="TableParagraph"/>
              <w:spacing w:before="10"/>
              <w:jc w:val="center"/>
              <w:rPr>
                <w:rFonts w:ascii="Arial Narrow" w:eastAsia="Arial Narrow" w:hAnsi="Arial Narrow" w:cs="Arial"/>
                <w:sz w:val="12"/>
                <w:szCs w:val="12"/>
                <w:lang w:val="es-CO"/>
              </w:rPr>
            </w:pPr>
          </w:p>
          <w:p w:rsidR="00F53689" w:rsidRPr="00F53689" w:rsidRDefault="00F53689" w:rsidP="003F641E">
            <w:pPr>
              <w:pStyle w:val="TableParagraph"/>
              <w:spacing w:line="274" w:lineRule="auto"/>
              <w:ind w:left="90" w:right="90" w:hanging="41"/>
              <w:jc w:val="center"/>
              <w:rPr>
                <w:rFonts w:ascii="Arial Narrow" w:eastAsia="Arial Narrow" w:hAnsi="Arial Narrow" w:cs="Arial"/>
                <w:sz w:val="12"/>
                <w:szCs w:val="12"/>
                <w:lang w:val="es-CO"/>
              </w:rPr>
            </w:pPr>
            <w:r w:rsidRPr="00F53689">
              <w:rPr>
                <w:rFonts w:ascii="Arial Narrow" w:hAnsi="Arial Narrow" w:cs="Arial"/>
                <w:b/>
                <w:spacing w:val="-2"/>
                <w:sz w:val="12"/>
                <w:szCs w:val="12"/>
                <w:lang w:val="es-CO"/>
              </w:rPr>
              <w:t>PETICIONES</w:t>
            </w:r>
          </w:p>
        </w:tc>
        <w:tc>
          <w:tcPr>
            <w:tcW w:w="2019" w:type="dxa"/>
            <w:tcBorders>
              <w:top w:val="single" w:sz="8" w:space="0" w:color="000000"/>
              <w:left w:val="single" w:sz="8" w:space="0" w:color="000000"/>
              <w:bottom w:val="single" w:sz="13" w:space="0" w:color="000000"/>
              <w:right w:val="single" w:sz="12" w:space="0" w:color="000000"/>
            </w:tcBorders>
          </w:tcPr>
          <w:p w:rsidR="00F53689" w:rsidRPr="00F53689" w:rsidRDefault="00F53689" w:rsidP="003F641E">
            <w:pPr>
              <w:pStyle w:val="TableParagraph"/>
              <w:spacing w:before="10"/>
              <w:jc w:val="center"/>
              <w:rPr>
                <w:rFonts w:ascii="Arial Narrow" w:eastAsia="Arial Narrow" w:hAnsi="Arial Narrow" w:cs="Arial"/>
                <w:sz w:val="12"/>
                <w:szCs w:val="12"/>
                <w:lang w:val="es-CO"/>
              </w:rPr>
            </w:pPr>
          </w:p>
          <w:p w:rsidR="00F53689" w:rsidRPr="00F53689" w:rsidRDefault="00F53689" w:rsidP="003F641E">
            <w:pPr>
              <w:pStyle w:val="TableParagraph"/>
              <w:spacing w:line="274" w:lineRule="auto"/>
              <w:ind w:left="142" w:right="193" w:hanging="29"/>
              <w:jc w:val="center"/>
              <w:rPr>
                <w:rFonts w:ascii="Arial Narrow" w:eastAsia="Arial Narrow" w:hAnsi="Arial Narrow" w:cs="Arial"/>
                <w:sz w:val="12"/>
                <w:szCs w:val="12"/>
                <w:lang w:val="es-CO"/>
              </w:rPr>
            </w:pPr>
            <w:r w:rsidRPr="00F53689">
              <w:rPr>
                <w:rFonts w:ascii="Arial Narrow" w:hAnsi="Arial Narrow" w:cs="Arial"/>
                <w:b/>
                <w:spacing w:val="-1"/>
                <w:sz w:val="12"/>
                <w:szCs w:val="12"/>
                <w:lang w:val="es-CO"/>
              </w:rPr>
              <w:t>RESPUESTAS</w:t>
            </w:r>
            <w:r w:rsidRPr="00F53689">
              <w:rPr>
                <w:rFonts w:ascii="Arial Narrow" w:hAnsi="Arial Narrow" w:cs="Arial"/>
                <w:b/>
                <w:spacing w:val="27"/>
                <w:sz w:val="12"/>
                <w:szCs w:val="12"/>
                <w:lang w:val="es-CO"/>
              </w:rPr>
              <w:t xml:space="preserve"> </w:t>
            </w:r>
            <w:r w:rsidRPr="00F53689">
              <w:rPr>
                <w:rFonts w:ascii="Arial Narrow" w:hAnsi="Arial Narrow" w:cs="Arial"/>
                <w:b/>
                <w:sz w:val="12"/>
                <w:szCs w:val="12"/>
                <w:lang w:val="es-CO"/>
              </w:rPr>
              <w:t>DEFINITIVAS</w:t>
            </w:r>
          </w:p>
        </w:tc>
      </w:tr>
      <w:tr w:rsidR="00F53689" w:rsidRPr="00F53689" w:rsidTr="003F641E">
        <w:trPr>
          <w:trHeight w:hRule="exact" w:val="324"/>
        </w:trPr>
        <w:tc>
          <w:tcPr>
            <w:tcW w:w="3007" w:type="dxa"/>
            <w:tcBorders>
              <w:top w:val="single" w:sz="13"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line="182" w:lineRule="exact"/>
              <w:ind w:left="22"/>
              <w:rPr>
                <w:rFonts w:ascii="Arial Narrow" w:hAnsi="Arial Narrow" w:cs="Arial"/>
                <w:b/>
                <w:w w:val="105"/>
                <w:sz w:val="16"/>
                <w:szCs w:val="16"/>
                <w:lang w:val="es-CO"/>
              </w:rPr>
            </w:pPr>
            <w:r w:rsidRPr="00F53689">
              <w:rPr>
                <w:rFonts w:ascii="Arial Narrow" w:hAnsi="Arial Narrow" w:cs="Arial"/>
                <w:b/>
                <w:spacing w:val="-2"/>
                <w:w w:val="105"/>
                <w:sz w:val="16"/>
                <w:szCs w:val="16"/>
                <w:lang w:val="es-CO"/>
              </w:rPr>
              <w:t>Comando</w:t>
            </w:r>
            <w:r w:rsidRPr="00F53689">
              <w:rPr>
                <w:rFonts w:ascii="Arial Narrow" w:hAnsi="Arial Narrow" w:cs="Arial"/>
                <w:b/>
                <w:spacing w:val="-29"/>
                <w:w w:val="105"/>
                <w:sz w:val="16"/>
                <w:szCs w:val="16"/>
                <w:lang w:val="es-CO"/>
              </w:rPr>
              <w:t xml:space="preserve"> </w:t>
            </w:r>
            <w:r w:rsidRPr="00F53689">
              <w:rPr>
                <w:rFonts w:ascii="Arial Narrow" w:hAnsi="Arial Narrow" w:cs="Arial"/>
                <w:b/>
                <w:w w:val="105"/>
                <w:sz w:val="16"/>
                <w:szCs w:val="16"/>
                <w:lang w:val="es-CO"/>
              </w:rPr>
              <w:t>General FF.MM- DCCA</w:t>
            </w:r>
          </w:p>
        </w:tc>
        <w:tc>
          <w:tcPr>
            <w:tcW w:w="2001" w:type="dxa"/>
            <w:tcBorders>
              <w:top w:val="single" w:sz="13"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line="182" w:lineRule="exact"/>
              <w:ind w:right="18"/>
              <w:jc w:val="center"/>
              <w:rPr>
                <w:rFonts w:ascii="Arial Narrow" w:eastAsia="Arial Narrow" w:hAnsi="Arial Narrow" w:cs="Arial"/>
                <w:b/>
                <w:color w:val="7F7F7F"/>
                <w:sz w:val="16"/>
                <w:szCs w:val="16"/>
                <w:lang w:val="es-CO"/>
              </w:rPr>
            </w:pPr>
            <w:r w:rsidRPr="00F53689">
              <w:rPr>
                <w:rFonts w:ascii="Arial Narrow" w:eastAsia="Arial Narrow" w:hAnsi="Arial Narrow" w:cs="Arial"/>
                <w:b/>
                <w:color w:val="7F7F7F"/>
                <w:sz w:val="16"/>
                <w:szCs w:val="16"/>
                <w:lang w:val="es-CO"/>
              </w:rPr>
              <w:t>127</w:t>
            </w:r>
          </w:p>
        </w:tc>
        <w:tc>
          <w:tcPr>
            <w:tcW w:w="2019" w:type="dxa"/>
            <w:tcBorders>
              <w:top w:val="single" w:sz="13"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b/>
                <w:color w:val="7F7F7F"/>
                <w:sz w:val="16"/>
                <w:szCs w:val="16"/>
              </w:rPr>
            </w:pPr>
            <w:r w:rsidRPr="00F53689">
              <w:rPr>
                <w:rFonts w:ascii="Arial Narrow" w:hAnsi="Arial Narrow" w:cs="Arial"/>
                <w:b/>
                <w:color w:val="7F7F7F"/>
                <w:sz w:val="16"/>
                <w:szCs w:val="16"/>
              </w:rPr>
              <w:t>127</w:t>
            </w:r>
          </w:p>
        </w:tc>
      </w:tr>
      <w:tr w:rsidR="00F53689" w:rsidRPr="00F53689" w:rsidTr="003F641E">
        <w:trPr>
          <w:trHeight w:hRule="exact" w:val="320"/>
        </w:trPr>
        <w:tc>
          <w:tcPr>
            <w:tcW w:w="3007"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5"/>
              <w:ind w:left="22"/>
              <w:rPr>
                <w:rFonts w:ascii="Arial Narrow" w:eastAsia="Arial Narrow" w:hAnsi="Arial Narrow" w:cs="Arial"/>
                <w:sz w:val="16"/>
                <w:szCs w:val="16"/>
                <w:lang w:val="es-CO"/>
              </w:rPr>
            </w:pPr>
            <w:r w:rsidRPr="00F53689">
              <w:rPr>
                <w:rFonts w:ascii="Arial Narrow" w:hAnsi="Arial Narrow" w:cs="Arial"/>
                <w:spacing w:val="-7"/>
                <w:w w:val="105"/>
                <w:sz w:val="16"/>
                <w:szCs w:val="16"/>
                <w:lang w:val="es-CO"/>
              </w:rPr>
              <w:t>Ejército</w:t>
            </w:r>
            <w:r w:rsidRPr="00F53689">
              <w:rPr>
                <w:rFonts w:ascii="Arial Narrow" w:hAnsi="Arial Narrow" w:cs="Arial"/>
                <w:spacing w:val="-18"/>
                <w:w w:val="105"/>
                <w:sz w:val="16"/>
                <w:szCs w:val="16"/>
                <w:lang w:val="es-CO"/>
              </w:rPr>
              <w:t xml:space="preserve"> </w:t>
            </w:r>
            <w:r w:rsidRPr="00F53689">
              <w:rPr>
                <w:rFonts w:ascii="Arial Narrow" w:hAnsi="Arial Narrow" w:cs="Arial"/>
                <w:spacing w:val="-1"/>
                <w:w w:val="105"/>
                <w:sz w:val="16"/>
                <w:szCs w:val="16"/>
                <w:lang w:val="es-CO"/>
              </w:rPr>
              <w:t>Nacional</w:t>
            </w:r>
          </w:p>
        </w:tc>
        <w:tc>
          <w:tcPr>
            <w:tcW w:w="200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c>
          <w:tcPr>
            <w:tcW w:w="201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r>
      <w:tr w:rsidR="00F53689" w:rsidRPr="00F53689" w:rsidTr="003F641E">
        <w:trPr>
          <w:trHeight w:hRule="exact" w:val="320"/>
        </w:trPr>
        <w:tc>
          <w:tcPr>
            <w:tcW w:w="3007"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3"/>
              <w:ind w:left="22"/>
              <w:rPr>
                <w:rFonts w:ascii="Arial Narrow" w:eastAsia="Arial Narrow" w:hAnsi="Arial Narrow" w:cs="Arial"/>
                <w:sz w:val="16"/>
                <w:szCs w:val="16"/>
                <w:lang w:val="es-CO"/>
              </w:rPr>
            </w:pPr>
            <w:r w:rsidRPr="00F53689">
              <w:rPr>
                <w:rFonts w:ascii="Arial Narrow" w:hAnsi="Arial Narrow" w:cs="Arial"/>
                <w:spacing w:val="-2"/>
                <w:sz w:val="16"/>
                <w:szCs w:val="16"/>
                <w:lang w:val="es-CO"/>
              </w:rPr>
              <w:t>Armada</w:t>
            </w:r>
            <w:r w:rsidRPr="00F53689">
              <w:rPr>
                <w:rFonts w:ascii="Arial Narrow" w:hAnsi="Arial Narrow" w:cs="Arial"/>
                <w:spacing w:val="17"/>
                <w:sz w:val="16"/>
                <w:szCs w:val="16"/>
                <w:lang w:val="es-CO"/>
              </w:rPr>
              <w:t xml:space="preserve"> </w:t>
            </w:r>
            <w:r w:rsidRPr="00F53689">
              <w:rPr>
                <w:rFonts w:ascii="Arial Narrow" w:hAnsi="Arial Narrow" w:cs="Arial"/>
                <w:spacing w:val="-1"/>
                <w:sz w:val="16"/>
                <w:szCs w:val="16"/>
                <w:lang w:val="es-CO"/>
              </w:rPr>
              <w:t>Nacional</w:t>
            </w:r>
          </w:p>
        </w:tc>
        <w:tc>
          <w:tcPr>
            <w:tcW w:w="200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c>
          <w:tcPr>
            <w:tcW w:w="201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r>
      <w:tr w:rsidR="00F53689" w:rsidRPr="00F53689" w:rsidTr="003F641E">
        <w:trPr>
          <w:trHeight w:hRule="exact" w:val="320"/>
        </w:trPr>
        <w:tc>
          <w:tcPr>
            <w:tcW w:w="3007"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3"/>
              <w:ind w:left="22"/>
              <w:rPr>
                <w:rFonts w:ascii="Arial Narrow" w:eastAsia="Arial Narrow" w:hAnsi="Arial Narrow" w:cs="Arial"/>
                <w:sz w:val="16"/>
                <w:szCs w:val="16"/>
                <w:lang w:val="es-CO"/>
              </w:rPr>
            </w:pPr>
            <w:r w:rsidRPr="00F53689">
              <w:rPr>
                <w:rFonts w:ascii="Arial Narrow" w:hAnsi="Arial Narrow" w:cs="Arial"/>
                <w:w w:val="105"/>
                <w:sz w:val="16"/>
                <w:szCs w:val="16"/>
                <w:lang w:val="es-CO"/>
              </w:rPr>
              <w:t>Fuerza</w:t>
            </w:r>
            <w:r w:rsidRPr="00F53689">
              <w:rPr>
                <w:rFonts w:ascii="Arial Narrow" w:hAnsi="Arial Narrow" w:cs="Arial"/>
                <w:spacing w:val="-22"/>
                <w:w w:val="105"/>
                <w:sz w:val="16"/>
                <w:szCs w:val="16"/>
                <w:lang w:val="es-CO"/>
              </w:rPr>
              <w:t xml:space="preserve"> </w:t>
            </w:r>
            <w:r w:rsidRPr="00F53689">
              <w:rPr>
                <w:rFonts w:ascii="Arial Narrow" w:hAnsi="Arial Narrow" w:cs="Arial"/>
                <w:w w:val="105"/>
                <w:sz w:val="16"/>
                <w:szCs w:val="16"/>
                <w:lang w:val="es-CO"/>
              </w:rPr>
              <w:t>Aérea</w:t>
            </w:r>
            <w:r w:rsidRPr="00F53689">
              <w:rPr>
                <w:rFonts w:ascii="Arial Narrow" w:hAnsi="Arial Narrow" w:cs="Arial"/>
                <w:spacing w:val="-21"/>
                <w:w w:val="105"/>
                <w:sz w:val="16"/>
                <w:szCs w:val="16"/>
                <w:lang w:val="es-CO"/>
              </w:rPr>
              <w:t xml:space="preserve"> </w:t>
            </w:r>
            <w:r w:rsidRPr="00F53689">
              <w:rPr>
                <w:rFonts w:ascii="Arial Narrow" w:hAnsi="Arial Narrow" w:cs="Arial"/>
                <w:spacing w:val="-3"/>
                <w:w w:val="105"/>
                <w:sz w:val="16"/>
                <w:szCs w:val="16"/>
                <w:lang w:val="es-CO"/>
              </w:rPr>
              <w:t>Colombiana</w:t>
            </w:r>
          </w:p>
        </w:tc>
        <w:tc>
          <w:tcPr>
            <w:tcW w:w="200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c>
          <w:tcPr>
            <w:tcW w:w="201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r>
      <w:tr w:rsidR="00F53689" w:rsidRPr="00F53689" w:rsidTr="003F641E">
        <w:trPr>
          <w:trHeight w:hRule="exact" w:val="270"/>
        </w:trPr>
        <w:tc>
          <w:tcPr>
            <w:tcW w:w="3007"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ind w:left="22"/>
              <w:rPr>
                <w:rFonts w:ascii="Arial Narrow" w:eastAsia="Arial Narrow" w:hAnsi="Arial Narrow" w:cs="Arial"/>
                <w:sz w:val="16"/>
                <w:szCs w:val="16"/>
                <w:lang w:val="es-CO"/>
              </w:rPr>
            </w:pPr>
            <w:r w:rsidRPr="00F53689">
              <w:rPr>
                <w:rFonts w:ascii="Arial Narrow" w:hAnsi="Arial Narrow" w:cs="Arial"/>
                <w:spacing w:val="-7"/>
                <w:w w:val="105"/>
                <w:sz w:val="16"/>
                <w:szCs w:val="16"/>
                <w:lang w:val="es-CO"/>
              </w:rPr>
              <w:t>Policía</w:t>
            </w:r>
            <w:r w:rsidRPr="00F53689">
              <w:rPr>
                <w:rFonts w:ascii="Arial Narrow" w:hAnsi="Arial Narrow" w:cs="Arial"/>
                <w:spacing w:val="-24"/>
                <w:w w:val="105"/>
                <w:sz w:val="16"/>
                <w:szCs w:val="16"/>
                <w:lang w:val="es-CO"/>
              </w:rPr>
              <w:t xml:space="preserve"> </w:t>
            </w:r>
            <w:r w:rsidRPr="00F53689">
              <w:rPr>
                <w:rFonts w:ascii="Arial Narrow" w:hAnsi="Arial Narrow" w:cs="Arial"/>
                <w:spacing w:val="-1"/>
                <w:w w:val="105"/>
                <w:sz w:val="16"/>
                <w:szCs w:val="16"/>
                <w:lang w:val="es-CO"/>
              </w:rPr>
              <w:t>Nacional</w:t>
            </w:r>
          </w:p>
        </w:tc>
        <w:tc>
          <w:tcPr>
            <w:tcW w:w="200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c>
          <w:tcPr>
            <w:tcW w:w="201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r>
      <w:tr w:rsidR="00F53689" w:rsidRPr="00F53689" w:rsidTr="003F641E">
        <w:trPr>
          <w:trHeight w:hRule="exact" w:val="320"/>
        </w:trPr>
        <w:tc>
          <w:tcPr>
            <w:tcW w:w="3007"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5"/>
              <w:ind w:left="22"/>
              <w:rPr>
                <w:rFonts w:ascii="Arial Narrow" w:eastAsia="Arial Narrow" w:hAnsi="Arial Narrow" w:cs="Arial"/>
                <w:sz w:val="16"/>
                <w:szCs w:val="16"/>
                <w:lang w:val="es-CO"/>
              </w:rPr>
            </w:pPr>
            <w:r w:rsidRPr="00F53689">
              <w:rPr>
                <w:rFonts w:ascii="Arial Narrow" w:hAnsi="Arial Narrow" w:cs="Arial"/>
                <w:spacing w:val="-3"/>
                <w:w w:val="105"/>
                <w:sz w:val="16"/>
                <w:szCs w:val="16"/>
                <w:lang w:val="es-CO"/>
              </w:rPr>
              <w:t xml:space="preserve">Entidades </w:t>
            </w:r>
            <w:r w:rsidRPr="00F53689">
              <w:rPr>
                <w:rFonts w:ascii="Arial Narrow" w:hAnsi="Arial Narrow" w:cs="Arial"/>
                <w:spacing w:val="-32"/>
                <w:w w:val="105"/>
                <w:sz w:val="16"/>
                <w:szCs w:val="16"/>
                <w:lang w:val="es-CO"/>
              </w:rPr>
              <w:t xml:space="preserve"> </w:t>
            </w:r>
            <w:r w:rsidRPr="00F53689">
              <w:rPr>
                <w:rFonts w:ascii="Arial Narrow" w:hAnsi="Arial Narrow" w:cs="Arial"/>
                <w:spacing w:val="-1"/>
                <w:w w:val="105"/>
                <w:sz w:val="16"/>
                <w:szCs w:val="16"/>
                <w:lang w:val="es-CO"/>
              </w:rPr>
              <w:t xml:space="preserve">Adscritas </w:t>
            </w:r>
            <w:r w:rsidRPr="00F53689">
              <w:rPr>
                <w:rFonts w:ascii="Arial Narrow" w:hAnsi="Arial Narrow" w:cs="Arial"/>
                <w:spacing w:val="-3"/>
                <w:w w:val="105"/>
                <w:sz w:val="16"/>
                <w:szCs w:val="16"/>
                <w:lang w:val="es-CO"/>
              </w:rPr>
              <w:t>Vinculadas GSED</w:t>
            </w:r>
          </w:p>
        </w:tc>
        <w:tc>
          <w:tcPr>
            <w:tcW w:w="200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c>
          <w:tcPr>
            <w:tcW w:w="201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r>
      <w:tr w:rsidR="00F53689" w:rsidRPr="00F53689" w:rsidTr="003F641E">
        <w:trPr>
          <w:trHeight w:hRule="exact" w:val="279"/>
        </w:trPr>
        <w:tc>
          <w:tcPr>
            <w:tcW w:w="3007" w:type="dxa"/>
            <w:tcBorders>
              <w:top w:val="single" w:sz="8" w:space="0" w:color="000000"/>
              <w:left w:val="single" w:sz="8" w:space="0" w:color="000000"/>
              <w:bottom w:val="single" w:sz="11" w:space="0" w:color="000000"/>
              <w:right w:val="single" w:sz="8" w:space="0" w:color="000000"/>
            </w:tcBorders>
          </w:tcPr>
          <w:p w:rsidR="00F53689" w:rsidRPr="00F53689" w:rsidRDefault="00F53689" w:rsidP="003F641E">
            <w:pPr>
              <w:pStyle w:val="TableParagraph"/>
              <w:spacing w:line="277" w:lineRule="auto"/>
              <w:ind w:right="291"/>
              <w:rPr>
                <w:rFonts w:ascii="Arial Narrow" w:hAnsi="Arial Narrow" w:cs="Arial"/>
                <w:spacing w:val="-2"/>
                <w:w w:val="105"/>
                <w:sz w:val="16"/>
                <w:szCs w:val="16"/>
                <w:lang w:val="es-CO"/>
              </w:rPr>
            </w:pPr>
            <w:r w:rsidRPr="00F53689">
              <w:rPr>
                <w:rFonts w:ascii="Arial Narrow" w:hAnsi="Arial Narrow" w:cs="Arial"/>
                <w:spacing w:val="-3"/>
                <w:w w:val="105"/>
                <w:sz w:val="16"/>
                <w:szCs w:val="16"/>
                <w:lang w:val="es-CO"/>
              </w:rPr>
              <w:t>Otras</w:t>
            </w:r>
            <w:r w:rsidRPr="00F53689">
              <w:rPr>
                <w:rFonts w:ascii="Arial Narrow" w:hAnsi="Arial Narrow" w:cs="Arial"/>
                <w:spacing w:val="-12"/>
                <w:w w:val="105"/>
                <w:sz w:val="16"/>
                <w:szCs w:val="16"/>
                <w:lang w:val="es-CO"/>
              </w:rPr>
              <w:t xml:space="preserve"> </w:t>
            </w:r>
            <w:r w:rsidRPr="00F53689">
              <w:rPr>
                <w:rFonts w:ascii="Arial Narrow" w:hAnsi="Arial Narrow" w:cs="Arial"/>
                <w:spacing w:val="-3"/>
                <w:w w:val="105"/>
                <w:sz w:val="16"/>
                <w:szCs w:val="16"/>
                <w:lang w:val="es-CO"/>
              </w:rPr>
              <w:t>entidades</w:t>
            </w:r>
            <w:r w:rsidRPr="00F53689">
              <w:rPr>
                <w:rFonts w:ascii="Arial Narrow" w:hAnsi="Arial Narrow" w:cs="Arial"/>
                <w:spacing w:val="-12"/>
                <w:w w:val="105"/>
                <w:sz w:val="16"/>
                <w:szCs w:val="16"/>
                <w:lang w:val="es-CO"/>
              </w:rPr>
              <w:t xml:space="preserve"> </w:t>
            </w:r>
          </w:p>
          <w:p w:rsidR="00F53689" w:rsidRPr="00F53689" w:rsidRDefault="00F53689" w:rsidP="003F641E">
            <w:pPr>
              <w:pStyle w:val="TableParagraph"/>
              <w:spacing w:line="277" w:lineRule="auto"/>
              <w:ind w:left="22" w:right="291"/>
              <w:rPr>
                <w:rFonts w:ascii="Arial Narrow" w:hAnsi="Arial Narrow" w:cs="Arial"/>
                <w:spacing w:val="-2"/>
                <w:w w:val="105"/>
                <w:sz w:val="16"/>
                <w:szCs w:val="16"/>
                <w:lang w:val="es-CO"/>
              </w:rPr>
            </w:pPr>
          </w:p>
          <w:p w:rsidR="00F53689" w:rsidRPr="00F53689" w:rsidRDefault="00F53689" w:rsidP="003F641E">
            <w:pPr>
              <w:pStyle w:val="TableParagraph"/>
              <w:spacing w:line="277" w:lineRule="auto"/>
              <w:ind w:left="22" w:right="291"/>
              <w:rPr>
                <w:rFonts w:ascii="Arial Narrow" w:hAnsi="Arial Narrow" w:cs="Arial"/>
                <w:spacing w:val="-2"/>
                <w:w w:val="105"/>
                <w:sz w:val="16"/>
                <w:szCs w:val="16"/>
                <w:lang w:val="es-CO"/>
              </w:rPr>
            </w:pPr>
          </w:p>
          <w:p w:rsidR="00F53689" w:rsidRPr="00F53689" w:rsidRDefault="00F53689" w:rsidP="003F641E">
            <w:pPr>
              <w:pStyle w:val="TableParagraph"/>
              <w:spacing w:line="277" w:lineRule="auto"/>
              <w:ind w:left="22" w:right="291"/>
              <w:rPr>
                <w:rFonts w:ascii="Arial Narrow" w:hAnsi="Arial Narrow" w:cs="Arial"/>
                <w:spacing w:val="-2"/>
                <w:w w:val="105"/>
                <w:sz w:val="16"/>
                <w:szCs w:val="16"/>
                <w:lang w:val="es-CO"/>
              </w:rPr>
            </w:pPr>
          </w:p>
          <w:p w:rsidR="00F53689" w:rsidRPr="00F53689" w:rsidRDefault="00F53689" w:rsidP="003F641E">
            <w:pPr>
              <w:pStyle w:val="TableParagraph"/>
              <w:spacing w:line="277" w:lineRule="auto"/>
              <w:ind w:left="22" w:right="291"/>
              <w:rPr>
                <w:rFonts w:ascii="Arial Narrow" w:hAnsi="Arial Narrow" w:cs="Arial"/>
                <w:spacing w:val="-2"/>
                <w:w w:val="105"/>
                <w:sz w:val="16"/>
                <w:szCs w:val="16"/>
                <w:lang w:val="es-CO"/>
              </w:rPr>
            </w:pPr>
          </w:p>
          <w:p w:rsidR="00F53689" w:rsidRPr="00F53689" w:rsidRDefault="00F53689" w:rsidP="003F641E">
            <w:pPr>
              <w:pStyle w:val="TableParagraph"/>
              <w:spacing w:line="277" w:lineRule="auto"/>
              <w:ind w:left="22" w:right="291"/>
              <w:rPr>
                <w:rFonts w:ascii="Arial Narrow" w:eastAsia="Arial Narrow" w:hAnsi="Arial Narrow" w:cs="Arial"/>
                <w:sz w:val="16"/>
                <w:szCs w:val="16"/>
                <w:lang w:val="es-CO"/>
              </w:rPr>
            </w:pPr>
          </w:p>
        </w:tc>
        <w:tc>
          <w:tcPr>
            <w:tcW w:w="2001" w:type="dxa"/>
            <w:tcBorders>
              <w:top w:val="single" w:sz="8" w:space="0" w:color="000000"/>
              <w:left w:val="single" w:sz="8" w:space="0" w:color="000000"/>
              <w:bottom w:val="single" w:sz="11"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c>
          <w:tcPr>
            <w:tcW w:w="2019" w:type="dxa"/>
            <w:tcBorders>
              <w:top w:val="single" w:sz="8" w:space="0" w:color="000000"/>
              <w:left w:val="single" w:sz="8" w:space="0" w:color="000000"/>
              <w:bottom w:val="single" w:sz="11" w:space="0" w:color="000000"/>
              <w:right w:val="single" w:sz="8" w:space="0" w:color="000000"/>
            </w:tcBorders>
          </w:tcPr>
          <w:p w:rsidR="00F53689" w:rsidRPr="00F53689" w:rsidRDefault="00F53689" w:rsidP="003F641E">
            <w:pPr>
              <w:jc w:val="center"/>
              <w:rPr>
                <w:rFonts w:ascii="Arial Narrow" w:hAnsi="Arial Narrow" w:cs="Arial"/>
                <w:color w:val="7F7F7F"/>
              </w:rPr>
            </w:pPr>
            <w:r w:rsidRPr="00F53689">
              <w:rPr>
                <w:rFonts w:ascii="Arial Narrow" w:hAnsi="Arial Narrow" w:cs="Arial"/>
                <w:color w:val="7F7F7F"/>
              </w:rPr>
              <w:t>0</w:t>
            </w:r>
          </w:p>
        </w:tc>
      </w:tr>
      <w:tr w:rsidR="00F53689" w:rsidRPr="00F53689" w:rsidTr="003F641E">
        <w:trPr>
          <w:trHeight w:hRule="exact" w:val="384"/>
        </w:trPr>
        <w:tc>
          <w:tcPr>
            <w:tcW w:w="3007" w:type="dxa"/>
            <w:tcBorders>
              <w:top w:val="single" w:sz="11" w:space="0" w:color="000000"/>
              <w:left w:val="single" w:sz="8" w:space="0" w:color="000000"/>
              <w:bottom w:val="single" w:sz="11" w:space="0" w:color="000000"/>
              <w:right w:val="single" w:sz="8" w:space="0" w:color="000000"/>
            </w:tcBorders>
          </w:tcPr>
          <w:p w:rsidR="00F53689" w:rsidRPr="00F53689" w:rsidRDefault="00F53689" w:rsidP="003F641E">
            <w:pPr>
              <w:pStyle w:val="TableParagraph"/>
              <w:spacing w:before="3"/>
              <w:ind w:right="35"/>
              <w:jc w:val="center"/>
              <w:rPr>
                <w:rFonts w:ascii="Arial Narrow" w:eastAsia="Arial Narrow" w:hAnsi="Arial Narrow" w:cs="Arial"/>
                <w:lang w:val="es-CO"/>
              </w:rPr>
            </w:pPr>
            <w:r w:rsidRPr="00F53689">
              <w:rPr>
                <w:rFonts w:ascii="Arial Narrow" w:hAnsi="Arial Narrow" w:cs="Arial"/>
                <w:b/>
                <w:spacing w:val="-7"/>
                <w:w w:val="105"/>
                <w:lang w:val="es-CO"/>
              </w:rPr>
              <w:t>TOTAL</w:t>
            </w:r>
          </w:p>
        </w:tc>
        <w:tc>
          <w:tcPr>
            <w:tcW w:w="2001" w:type="dxa"/>
            <w:tcBorders>
              <w:top w:val="single" w:sz="11" w:space="0" w:color="000000"/>
              <w:left w:val="single" w:sz="8" w:space="0" w:color="000000"/>
              <w:bottom w:val="single" w:sz="11" w:space="0" w:color="000000"/>
              <w:right w:val="single" w:sz="8" w:space="0" w:color="000000"/>
            </w:tcBorders>
          </w:tcPr>
          <w:p w:rsidR="00F53689" w:rsidRPr="00F53689" w:rsidRDefault="00F53689" w:rsidP="003F641E">
            <w:pPr>
              <w:pStyle w:val="TableParagraph"/>
              <w:spacing w:before="3"/>
              <w:ind w:right="18"/>
              <w:jc w:val="center"/>
              <w:rPr>
                <w:rFonts w:ascii="Arial Narrow" w:eastAsia="Arial Narrow" w:hAnsi="Arial Narrow" w:cs="Arial"/>
                <w:b/>
                <w:lang w:val="es-CO"/>
              </w:rPr>
            </w:pPr>
            <w:r w:rsidRPr="00F53689">
              <w:rPr>
                <w:rFonts w:ascii="Arial Narrow" w:eastAsia="Arial Narrow" w:hAnsi="Arial Narrow" w:cs="Arial"/>
                <w:b/>
                <w:lang w:val="es-CO"/>
              </w:rPr>
              <w:t>127</w:t>
            </w:r>
          </w:p>
        </w:tc>
        <w:tc>
          <w:tcPr>
            <w:tcW w:w="2019" w:type="dxa"/>
            <w:tcBorders>
              <w:top w:val="single" w:sz="11" w:space="0" w:color="000000"/>
              <w:left w:val="single" w:sz="8" w:space="0" w:color="000000"/>
              <w:bottom w:val="single" w:sz="11" w:space="0" w:color="000000"/>
              <w:right w:val="single" w:sz="8" w:space="0" w:color="000000"/>
            </w:tcBorders>
          </w:tcPr>
          <w:p w:rsidR="00F53689" w:rsidRPr="00F53689" w:rsidRDefault="00F53689" w:rsidP="003F641E">
            <w:pPr>
              <w:pStyle w:val="TableParagraph"/>
              <w:spacing w:before="3"/>
              <w:ind w:right="20"/>
              <w:jc w:val="center"/>
              <w:rPr>
                <w:rFonts w:ascii="Arial Narrow" w:eastAsia="Arial Narrow" w:hAnsi="Arial Narrow" w:cs="Arial"/>
                <w:b/>
                <w:lang w:val="es-CO"/>
              </w:rPr>
            </w:pPr>
            <w:r w:rsidRPr="00F53689">
              <w:rPr>
                <w:rFonts w:ascii="Arial Narrow" w:eastAsia="Arial Narrow" w:hAnsi="Arial Narrow" w:cs="Arial"/>
                <w:b/>
                <w:lang w:val="es-CO"/>
              </w:rPr>
              <w:t>127</w:t>
            </w:r>
          </w:p>
        </w:tc>
      </w:tr>
    </w:tbl>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numPr>
          <w:ilvl w:val="0"/>
          <w:numId w:val="35"/>
        </w:numPr>
        <w:spacing w:after="0" w:line="240" w:lineRule="auto"/>
        <w:jc w:val="both"/>
        <w:rPr>
          <w:rFonts w:ascii="Arial Narrow" w:hAnsi="Arial Narrow"/>
          <w:b/>
        </w:rPr>
      </w:pPr>
      <w:r w:rsidRPr="00F53689">
        <w:rPr>
          <w:rFonts w:ascii="Arial Narrow" w:hAnsi="Arial Narrow"/>
          <w:b/>
        </w:rPr>
        <w:t>SOLICITUDES RECIBIDAS POR CANALES DE ATENCIÓN</w:t>
      </w:r>
    </w:p>
    <w:p w:rsidR="00F53689" w:rsidRPr="00F53689" w:rsidRDefault="00F53689" w:rsidP="00F53689">
      <w:pPr>
        <w:pStyle w:val="Textoindependiente"/>
        <w:spacing w:before="194"/>
        <w:ind w:right="79"/>
        <w:jc w:val="both"/>
        <w:rPr>
          <w:rFonts w:cs="Arial"/>
          <w:spacing w:val="-1"/>
          <w:lang w:val="es-CO"/>
        </w:rPr>
      </w:pPr>
      <w:r w:rsidRPr="00F53689">
        <w:rPr>
          <w:rFonts w:cs="Arial"/>
          <w:lang w:val="es-CO"/>
        </w:rPr>
        <w:t>Las</w:t>
      </w:r>
      <w:r w:rsidRPr="00F53689">
        <w:rPr>
          <w:rFonts w:cs="Arial"/>
          <w:spacing w:val="19"/>
          <w:lang w:val="es-CO"/>
        </w:rPr>
        <w:t xml:space="preserve"> </w:t>
      </w:r>
      <w:r w:rsidRPr="00F53689">
        <w:rPr>
          <w:rFonts w:cs="Arial"/>
          <w:spacing w:val="-3"/>
          <w:lang w:val="es-CO"/>
        </w:rPr>
        <w:t>peticiones, quejas, reclamos, sugerencias , denuncias, y demás comunicaciones entrantes interpuestas por</w:t>
      </w:r>
      <w:r w:rsidRPr="00F53689">
        <w:rPr>
          <w:rFonts w:cs="Arial"/>
          <w:spacing w:val="17"/>
          <w:lang w:val="es-CO"/>
        </w:rPr>
        <w:t xml:space="preserve"> </w:t>
      </w:r>
      <w:r w:rsidRPr="00F53689">
        <w:rPr>
          <w:rFonts w:cs="Arial"/>
          <w:spacing w:val="23"/>
          <w:lang w:val="es-CO"/>
        </w:rPr>
        <w:t xml:space="preserve"> </w:t>
      </w:r>
      <w:r w:rsidRPr="00F53689">
        <w:rPr>
          <w:rFonts w:cs="Arial"/>
          <w:spacing w:val="-2"/>
          <w:lang w:val="es-CO"/>
        </w:rPr>
        <w:t>los</w:t>
      </w:r>
      <w:r w:rsidRPr="00F53689">
        <w:rPr>
          <w:rFonts w:cs="Arial"/>
          <w:lang w:val="es-CO"/>
        </w:rPr>
        <w:t xml:space="preserve"> </w:t>
      </w:r>
      <w:r w:rsidRPr="00F53689">
        <w:rPr>
          <w:rFonts w:cs="Arial"/>
          <w:spacing w:val="20"/>
          <w:lang w:val="es-CO"/>
        </w:rPr>
        <w:t xml:space="preserve"> </w:t>
      </w:r>
      <w:r w:rsidRPr="00F53689">
        <w:rPr>
          <w:rFonts w:cs="Arial"/>
          <w:spacing w:val="-2"/>
          <w:lang w:val="es-CO"/>
        </w:rPr>
        <w:t>ciudadanos</w:t>
      </w:r>
      <w:r w:rsidRPr="00F53689">
        <w:rPr>
          <w:rFonts w:cs="Arial"/>
          <w:lang w:val="es-CO"/>
        </w:rPr>
        <w:t xml:space="preserve"> </w:t>
      </w:r>
      <w:r w:rsidRPr="00F53689">
        <w:rPr>
          <w:rFonts w:cs="Arial"/>
          <w:spacing w:val="19"/>
          <w:lang w:val="es-CO"/>
        </w:rPr>
        <w:t xml:space="preserve"> </w:t>
      </w:r>
      <w:r w:rsidRPr="00F53689">
        <w:rPr>
          <w:rFonts w:cs="Arial"/>
          <w:lang w:val="es-CO"/>
        </w:rPr>
        <w:t xml:space="preserve">y  </w:t>
      </w:r>
      <w:r w:rsidRPr="00F53689">
        <w:rPr>
          <w:rFonts w:cs="Arial"/>
          <w:spacing w:val="20"/>
          <w:lang w:val="es-CO"/>
        </w:rPr>
        <w:t xml:space="preserve"> </w:t>
      </w:r>
      <w:r w:rsidRPr="00F53689">
        <w:rPr>
          <w:rFonts w:cs="Arial"/>
          <w:spacing w:val="-3"/>
          <w:lang w:val="es-CO"/>
        </w:rPr>
        <w:t>demás partes interesadas</w:t>
      </w:r>
      <w:r w:rsidRPr="00F53689">
        <w:rPr>
          <w:rFonts w:cs="Arial"/>
          <w:spacing w:val="54"/>
          <w:lang w:val="es-CO"/>
        </w:rPr>
        <w:t xml:space="preserve"> </w:t>
      </w:r>
      <w:r w:rsidRPr="00F53689">
        <w:rPr>
          <w:rFonts w:cs="Arial"/>
          <w:spacing w:val="-2"/>
          <w:lang w:val="es-CO"/>
        </w:rPr>
        <w:t>hacia</w:t>
      </w:r>
      <w:r w:rsidRPr="00F53689">
        <w:rPr>
          <w:rFonts w:cs="Arial"/>
          <w:spacing w:val="51"/>
          <w:lang w:val="es-CO"/>
        </w:rPr>
        <w:t xml:space="preserve"> </w:t>
      </w:r>
      <w:r w:rsidRPr="00F53689">
        <w:rPr>
          <w:rFonts w:cs="Arial"/>
          <w:spacing w:val="-1"/>
          <w:lang w:val="es-CO"/>
        </w:rPr>
        <w:t>la</w:t>
      </w:r>
      <w:r w:rsidRPr="00F53689">
        <w:rPr>
          <w:rFonts w:cs="Arial"/>
          <w:lang w:val="es-CO"/>
        </w:rPr>
        <w:t xml:space="preserve">  </w:t>
      </w:r>
      <w:r w:rsidRPr="00F53689">
        <w:rPr>
          <w:rFonts w:cs="Arial"/>
          <w:spacing w:val="-3"/>
          <w:lang w:val="es-CO"/>
        </w:rPr>
        <w:t>Industria</w:t>
      </w:r>
      <w:r w:rsidRPr="00F53689">
        <w:rPr>
          <w:rFonts w:cs="Arial"/>
          <w:spacing w:val="7"/>
          <w:lang w:val="es-CO"/>
        </w:rPr>
        <w:t xml:space="preserve"> </w:t>
      </w:r>
      <w:r w:rsidRPr="00F53689">
        <w:rPr>
          <w:rFonts w:cs="Arial"/>
          <w:spacing w:val="-2"/>
          <w:lang w:val="es-CO"/>
        </w:rPr>
        <w:t>Militar,</w:t>
      </w:r>
      <w:r w:rsidRPr="00F53689">
        <w:rPr>
          <w:rFonts w:cs="Arial"/>
          <w:spacing w:val="25"/>
          <w:lang w:val="es-CO"/>
        </w:rPr>
        <w:t xml:space="preserve"> </w:t>
      </w:r>
      <w:r w:rsidRPr="00F53689">
        <w:rPr>
          <w:rFonts w:cs="Arial"/>
          <w:spacing w:val="-1"/>
          <w:lang w:val="es-CO"/>
        </w:rPr>
        <w:t>son</w:t>
      </w:r>
      <w:r w:rsidRPr="00F53689">
        <w:rPr>
          <w:rFonts w:cs="Arial"/>
          <w:spacing w:val="32"/>
          <w:lang w:val="es-CO"/>
        </w:rPr>
        <w:t xml:space="preserve"> </w:t>
      </w:r>
      <w:r w:rsidRPr="00F53689">
        <w:rPr>
          <w:rFonts w:cs="Arial"/>
          <w:spacing w:val="-3"/>
          <w:lang w:val="es-CO"/>
        </w:rPr>
        <w:t>canalizadas</w:t>
      </w:r>
      <w:r w:rsidRPr="00F53689">
        <w:rPr>
          <w:rFonts w:cs="Arial"/>
          <w:spacing w:val="24"/>
          <w:lang w:val="es-CO"/>
        </w:rPr>
        <w:t xml:space="preserve"> </w:t>
      </w:r>
      <w:r w:rsidRPr="00F53689">
        <w:rPr>
          <w:rFonts w:cs="Arial"/>
          <w:lang w:val="es-CO"/>
        </w:rPr>
        <w:t xml:space="preserve">a  </w:t>
      </w:r>
      <w:r w:rsidRPr="00F53689">
        <w:rPr>
          <w:rFonts w:cs="Arial"/>
          <w:spacing w:val="-1"/>
          <w:lang w:val="es-CO"/>
        </w:rPr>
        <w:t>través</w:t>
      </w:r>
      <w:r w:rsidRPr="00F53689">
        <w:rPr>
          <w:rFonts w:cs="Arial"/>
          <w:spacing w:val="29"/>
          <w:lang w:val="es-CO"/>
        </w:rPr>
        <w:t xml:space="preserve"> </w:t>
      </w:r>
      <w:r w:rsidRPr="00F53689">
        <w:rPr>
          <w:rFonts w:cs="Arial"/>
          <w:spacing w:val="-1"/>
          <w:lang w:val="es-CO"/>
        </w:rPr>
        <w:t>de</w:t>
      </w:r>
      <w:r w:rsidRPr="00F53689">
        <w:rPr>
          <w:rFonts w:cs="Arial"/>
          <w:spacing w:val="33"/>
          <w:lang w:val="es-CO"/>
        </w:rPr>
        <w:t xml:space="preserve"> </w:t>
      </w:r>
      <w:r w:rsidRPr="00F53689">
        <w:rPr>
          <w:rFonts w:cs="Arial"/>
          <w:spacing w:val="-3"/>
          <w:lang w:val="es-CO"/>
        </w:rPr>
        <w:t>diferentes</w:t>
      </w:r>
      <w:r w:rsidRPr="00F53689">
        <w:rPr>
          <w:rFonts w:cs="Arial"/>
          <w:spacing w:val="25"/>
          <w:lang w:val="es-CO"/>
        </w:rPr>
        <w:t xml:space="preserve"> </w:t>
      </w:r>
      <w:r w:rsidRPr="00F53689">
        <w:rPr>
          <w:rFonts w:cs="Arial"/>
          <w:spacing w:val="-2"/>
          <w:lang w:val="es-CO"/>
        </w:rPr>
        <w:t>medios</w:t>
      </w:r>
      <w:r w:rsidRPr="00F53689">
        <w:rPr>
          <w:rFonts w:cs="Arial"/>
          <w:spacing w:val="32"/>
          <w:lang w:val="es-CO"/>
        </w:rPr>
        <w:t xml:space="preserve"> </w:t>
      </w:r>
      <w:r w:rsidRPr="00F53689">
        <w:rPr>
          <w:rFonts w:cs="Arial"/>
          <w:lang w:val="es-CO"/>
        </w:rPr>
        <w:t>de</w:t>
      </w:r>
      <w:r w:rsidRPr="00F53689">
        <w:rPr>
          <w:rFonts w:cs="Arial"/>
          <w:spacing w:val="63"/>
          <w:lang w:val="es-CO"/>
        </w:rPr>
        <w:t xml:space="preserve"> </w:t>
      </w:r>
      <w:r w:rsidRPr="00F53689">
        <w:rPr>
          <w:rFonts w:cs="Arial"/>
          <w:spacing w:val="-3"/>
          <w:lang w:val="es-CO"/>
        </w:rPr>
        <w:t>comunicación,</w:t>
      </w:r>
      <w:r w:rsidRPr="00F53689">
        <w:rPr>
          <w:rFonts w:cs="Arial"/>
          <w:spacing w:val="27"/>
          <w:lang w:val="es-CO"/>
        </w:rPr>
        <w:t xml:space="preserve"> </w:t>
      </w:r>
      <w:r w:rsidRPr="00F53689">
        <w:rPr>
          <w:rFonts w:cs="Arial"/>
          <w:spacing w:val="-2"/>
          <w:lang w:val="es-CO"/>
        </w:rPr>
        <w:t>como</w:t>
      </w:r>
      <w:r w:rsidRPr="00F53689">
        <w:rPr>
          <w:rFonts w:cs="Arial"/>
          <w:spacing w:val="24"/>
          <w:lang w:val="es-CO"/>
        </w:rPr>
        <w:t xml:space="preserve"> </w:t>
      </w:r>
      <w:r w:rsidRPr="00F53689">
        <w:rPr>
          <w:rFonts w:cs="Arial"/>
          <w:lang w:val="es-CO"/>
        </w:rPr>
        <w:t>el</w:t>
      </w:r>
      <w:r w:rsidRPr="00F53689">
        <w:rPr>
          <w:rFonts w:cs="Arial"/>
          <w:spacing w:val="26"/>
          <w:lang w:val="es-CO"/>
        </w:rPr>
        <w:t xml:space="preserve"> </w:t>
      </w:r>
      <w:r w:rsidRPr="00F53689">
        <w:rPr>
          <w:rFonts w:cs="Arial"/>
          <w:spacing w:val="-4"/>
          <w:lang w:val="es-CO"/>
        </w:rPr>
        <w:t>co</w:t>
      </w:r>
      <w:r w:rsidRPr="00F53689">
        <w:rPr>
          <w:rFonts w:cs="Arial"/>
          <w:spacing w:val="-5"/>
          <w:lang w:val="es-CO"/>
        </w:rPr>
        <w:t>rr</w:t>
      </w:r>
      <w:r w:rsidRPr="00F53689">
        <w:rPr>
          <w:rFonts w:cs="Arial"/>
          <w:spacing w:val="-4"/>
          <w:lang w:val="es-CO"/>
        </w:rPr>
        <w:t>eo</w:t>
      </w:r>
      <w:r w:rsidRPr="00F53689">
        <w:rPr>
          <w:rFonts w:cs="Arial"/>
          <w:spacing w:val="16"/>
          <w:lang w:val="es-CO"/>
        </w:rPr>
        <w:t xml:space="preserve"> </w:t>
      </w:r>
      <w:r w:rsidRPr="00F53689">
        <w:rPr>
          <w:rFonts w:cs="Arial"/>
          <w:spacing w:val="-3"/>
          <w:lang w:val="es-CO"/>
        </w:rPr>
        <w:t>electrónico,</w:t>
      </w:r>
      <w:r w:rsidRPr="00F53689">
        <w:rPr>
          <w:rFonts w:cs="Arial"/>
          <w:spacing w:val="46"/>
          <w:lang w:val="es-CO"/>
        </w:rPr>
        <w:t xml:space="preserve"> </w:t>
      </w:r>
      <w:r w:rsidRPr="00F53689">
        <w:rPr>
          <w:rFonts w:cs="Arial"/>
          <w:spacing w:val="-1"/>
          <w:lang w:val="es-CO"/>
        </w:rPr>
        <w:t>la</w:t>
      </w:r>
      <w:r w:rsidRPr="00F53689">
        <w:rPr>
          <w:rFonts w:cs="Arial"/>
          <w:spacing w:val="47"/>
          <w:lang w:val="es-CO"/>
        </w:rPr>
        <w:t xml:space="preserve"> </w:t>
      </w:r>
      <w:r w:rsidRPr="00F53689">
        <w:rPr>
          <w:rFonts w:cs="Arial"/>
          <w:spacing w:val="-2"/>
          <w:lang w:val="es-CO"/>
        </w:rPr>
        <w:t>línea</w:t>
      </w:r>
      <w:r w:rsidRPr="00F53689">
        <w:rPr>
          <w:rFonts w:cs="Arial"/>
          <w:spacing w:val="47"/>
          <w:lang w:val="es-CO"/>
        </w:rPr>
        <w:t xml:space="preserve"> </w:t>
      </w:r>
      <w:r w:rsidRPr="00F53689">
        <w:rPr>
          <w:rFonts w:cs="Arial"/>
          <w:spacing w:val="-3"/>
          <w:lang w:val="es-CO"/>
        </w:rPr>
        <w:t>gratuita</w:t>
      </w:r>
      <w:r w:rsidRPr="00F53689">
        <w:rPr>
          <w:rFonts w:cs="Arial"/>
          <w:spacing w:val="49"/>
          <w:lang w:val="es-CO"/>
        </w:rPr>
        <w:t xml:space="preserve"> </w:t>
      </w:r>
      <w:r w:rsidRPr="00F53689">
        <w:rPr>
          <w:rFonts w:cs="Arial"/>
          <w:spacing w:val="-1"/>
          <w:lang w:val="es-CO"/>
        </w:rPr>
        <w:t>de</w:t>
      </w:r>
      <w:r w:rsidRPr="00F53689">
        <w:rPr>
          <w:rFonts w:cs="Arial"/>
          <w:spacing w:val="47"/>
          <w:lang w:val="es-CO"/>
        </w:rPr>
        <w:t xml:space="preserve"> </w:t>
      </w:r>
      <w:r w:rsidRPr="00F53689">
        <w:rPr>
          <w:rFonts w:cs="Arial"/>
          <w:spacing w:val="-3"/>
          <w:lang w:val="es-CO"/>
        </w:rPr>
        <w:t>atención</w:t>
      </w:r>
      <w:r w:rsidRPr="00F53689">
        <w:rPr>
          <w:rFonts w:cs="Arial"/>
          <w:spacing w:val="81"/>
          <w:lang w:val="es-CO"/>
        </w:rPr>
        <w:t xml:space="preserve"> </w:t>
      </w:r>
      <w:r w:rsidRPr="00F53689">
        <w:rPr>
          <w:rFonts w:cs="Arial"/>
          <w:spacing w:val="-2"/>
          <w:lang w:val="es-CO"/>
        </w:rPr>
        <w:t>ciudadana y</w:t>
      </w:r>
      <w:r w:rsidRPr="00F53689">
        <w:rPr>
          <w:rFonts w:cs="Arial"/>
          <w:spacing w:val="19"/>
          <w:lang w:val="es-CO"/>
        </w:rPr>
        <w:t xml:space="preserve"> </w:t>
      </w:r>
      <w:r w:rsidRPr="00F53689">
        <w:rPr>
          <w:rFonts w:cs="Arial"/>
          <w:lang w:val="es-CO"/>
        </w:rPr>
        <w:t>el</w:t>
      </w:r>
      <w:r w:rsidRPr="00F53689">
        <w:rPr>
          <w:rFonts w:cs="Arial"/>
          <w:spacing w:val="21"/>
          <w:lang w:val="es-CO"/>
        </w:rPr>
        <w:t xml:space="preserve"> </w:t>
      </w:r>
      <w:r w:rsidRPr="00F53689">
        <w:rPr>
          <w:rFonts w:cs="Arial"/>
          <w:spacing w:val="-3"/>
          <w:lang w:val="es-CO"/>
        </w:rPr>
        <w:t>buzón</w:t>
      </w:r>
      <w:r w:rsidRPr="00F53689">
        <w:rPr>
          <w:rFonts w:cs="Arial"/>
          <w:spacing w:val="22"/>
          <w:lang w:val="es-CO"/>
        </w:rPr>
        <w:t xml:space="preserve"> </w:t>
      </w:r>
      <w:r w:rsidRPr="00F53689">
        <w:rPr>
          <w:rFonts w:cs="Arial"/>
          <w:spacing w:val="-1"/>
          <w:lang w:val="es-CO"/>
        </w:rPr>
        <w:t>de</w:t>
      </w:r>
      <w:r w:rsidRPr="00F53689">
        <w:rPr>
          <w:rFonts w:cs="Arial"/>
          <w:spacing w:val="26"/>
          <w:lang w:val="es-CO"/>
        </w:rPr>
        <w:t xml:space="preserve"> </w:t>
      </w:r>
      <w:r w:rsidRPr="00F53689">
        <w:rPr>
          <w:rFonts w:cs="Arial"/>
          <w:spacing w:val="-2"/>
          <w:lang w:val="es-CO"/>
        </w:rPr>
        <w:t>contáctenos</w:t>
      </w:r>
      <w:r w:rsidRPr="00F53689">
        <w:rPr>
          <w:rFonts w:cs="Arial"/>
          <w:spacing w:val="18"/>
          <w:lang w:val="es-CO"/>
        </w:rPr>
        <w:t xml:space="preserve"> </w:t>
      </w:r>
      <w:r w:rsidRPr="00F53689">
        <w:rPr>
          <w:rFonts w:cs="Arial"/>
          <w:spacing w:val="-2"/>
          <w:lang w:val="es-CO"/>
        </w:rPr>
        <w:t>disponible</w:t>
      </w:r>
      <w:r w:rsidRPr="00F53689">
        <w:rPr>
          <w:rFonts w:cs="Arial"/>
          <w:spacing w:val="20"/>
          <w:lang w:val="es-CO"/>
        </w:rPr>
        <w:t xml:space="preserve"> </w:t>
      </w:r>
      <w:r w:rsidRPr="00F53689">
        <w:rPr>
          <w:rFonts w:cs="Arial"/>
          <w:lang w:val="es-CO"/>
        </w:rPr>
        <w:t>en</w:t>
      </w:r>
      <w:r w:rsidRPr="00F53689">
        <w:rPr>
          <w:rFonts w:cs="Arial"/>
          <w:spacing w:val="29"/>
          <w:lang w:val="es-CO"/>
        </w:rPr>
        <w:t xml:space="preserve"> </w:t>
      </w:r>
      <w:r w:rsidRPr="00F53689">
        <w:rPr>
          <w:rFonts w:cs="Arial"/>
          <w:spacing w:val="-2"/>
          <w:lang w:val="es-CO"/>
        </w:rPr>
        <w:t>la</w:t>
      </w:r>
      <w:r w:rsidRPr="00F53689">
        <w:rPr>
          <w:rFonts w:cs="Arial"/>
          <w:spacing w:val="22"/>
          <w:lang w:val="es-CO"/>
        </w:rPr>
        <w:t xml:space="preserve"> </w:t>
      </w:r>
      <w:r w:rsidRPr="00F53689">
        <w:rPr>
          <w:rFonts w:cs="Arial"/>
          <w:spacing w:val="-3"/>
          <w:lang w:val="es-CO"/>
        </w:rPr>
        <w:t>página</w:t>
      </w:r>
      <w:r w:rsidRPr="00F53689">
        <w:rPr>
          <w:rFonts w:cs="Arial"/>
          <w:lang w:val="es-CO"/>
        </w:rPr>
        <w:t xml:space="preserve"> </w:t>
      </w:r>
      <w:r w:rsidRPr="00F53689">
        <w:rPr>
          <w:rFonts w:cs="Arial"/>
          <w:spacing w:val="25"/>
          <w:lang w:val="es-CO"/>
        </w:rPr>
        <w:t xml:space="preserve"> </w:t>
      </w:r>
      <w:r w:rsidRPr="00F53689">
        <w:rPr>
          <w:rFonts w:cs="Arial"/>
          <w:spacing w:val="-1"/>
          <w:lang w:val="es-CO"/>
        </w:rPr>
        <w:t xml:space="preserve">web </w:t>
      </w:r>
      <w:hyperlink r:id="rId9" w:history="1">
        <w:r w:rsidRPr="00F53689">
          <w:rPr>
            <w:rStyle w:val="Hipervnculo"/>
            <w:rFonts w:cs="Arial"/>
            <w:spacing w:val="-1"/>
            <w:lang w:val="es-CO"/>
          </w:rPr>
          <w:t>www.indumil.gov.co</w:t>
        </w:r>
      </w:hyperlink>
      <w:r w:rsidRPr="00F53689">
        <w:rPr>
          <w:rFonts w:cs="Arial"/>
          <w:spacing w:val="-1"/>
          <w:lang w:val="es-CO"/>
        </w:rPr>
        <w:t>.</w:t>
      </w:r>
    </w:p>
    <w:tbl>
      <w:tblPr>
        <w:tblpPr w:leftFromText="141" w:rightFromText="141" w:vertAnchor="text" w:horzAnchor="margin" w:tblpXSpec="center" w:tblpY="183"/>
        <w:tblOverlap w:val="never"/>
        <w:tblW w:w="5050" w:type="dxa"/>
        <w:tblLayout w:type="fixed"/>
        <w:tblCellMar>
          <w:left w:w="0" w:type="dxa"/>
          <w:right w:w="0" w:type="dxa"/>
        </w:tblCellMar>
        <w:tblLook w:val="01E0" w:firstRow="1" w:lastRow="1" w:firstColumn="1" w:lastColumn="1" w:noHBand="0" w:noVBand="0"/>
      </w:tblPr>
      <w:tblGrid>
        <w:gridCol w:w="3499"/>
        <w:gridCol w:w="830"/>
        <w:gridCol w:w="721"/>
      </w:tblGrid>
      <w:tr w:rsidR="00F53689" w:rsidRPr="00F53689" w:rsidTr="00477668">
        <w:trPr>
          <w:trHeight w:hRule="exact" w:val="406"/>
        </w:trPr>
        <w:tc>
          <w:tcPr>
            <w:tcW w:w="3499" w:type="dxa"/>
            <w:tcBorders>
              <w:top w:val="single" w:sz="8" w:space="0" w:color="000000"/>
              <w:left w:val="single" w:sz="8" w:space="0" w:color="000000"/>
              <w:bottom w:val="single" w:sz="13" w:space="0" w:color="000000"/>
              <w:right w:val="single" w:sz="8" w:space="0" w:color="000000"/>
            </w:tcBorders>
          </w:tcPr>
          <w:p w:rsidR="00F53689" w:rsidRPr="00F53689" w:rsidRDefault="00F53689" w:rsidP="003F641E">
            <w:pPr>
              <w:pStyle w:val="TableParagraph"/>
              <w:spacing w:before="147"/>
              <w:jc w:val="center"/>
              <w:rPr>
                <w:rFonts w:ascii="Arial Narrow" w:eastAsia="Arial Narrow" w:hAnsi="Arial Narrow" w:cs="Arial Narrow"/>
                <w:b/>
                <w:sz w:val="16"/>
                <w:szCs w:val="16"/>
                <w:lang w:val="es-CO"/>
              </w:rPr>
            </w:pPr>
            <w:r w:rsidRPr="00F53689">
              <w:rPr>
                <w:rFonts w:ascii="Arial Narrow" w:hAnsi="Arial Narrow"/>
                <w:b/>
                <w:spacing w:val="1"/>
                <w:sz w:val="16"/>
                <w:szCs w:val="16"/>
                <w:lang w:val="es-CO"/>
              </w:rPr>
              <w:t>MEDIO</w:t>
            </w:r>
            <w:r w:rsidRPr="00F53689">
              <w:rPr>
                <w:rFonts w:ascii="Arial Narrow" w:hAnsi="Arial Narrow"/>
                <w:b/>
                <w:spacing w:val="12"/>
                <w:sz w:val="16"/>
                <w:szCs w:val="16"/>
                <w:lang w:val="es-CO"/>
              </w:rPr>
              <w:t xml:space="preserve"> </w:t>
            </w:r>
            <w:r w:rsidRPr="00F53689">
              <w:rPr>
                <w:rFonts w:ascii="Arial Narrow" w:hAnsi="Arial Narrow"/>
                <w:b/>
                <w:sz w:val="16"/>
                <w:szCs w:val="16"/>
                <w:lang w:val="es-CO"/>
              </w:rPr>
              <w:t>DE</w:t>
            </w:r>
            <w:r w:rsidRPr="00F53689">
              <w:rPr>
                <w:rFonts w:ascii="Arial Narrow" w:hAnsi="Arial Narrow"/>
                <w:b/>
                <w:spacing w:val="15"/>
                <w:sz w:val="16"/>
                <w:szCs w:val="16"/>
                <w:lang w:val="es-CO"/>
              </w:rPr>
              <w:t xml:space="preserve"> </w:t>
            </w:r>
            <w:r w:rsidRPr="00F53689">
              <w:rPr>
                <w:rFonts w:ascii="Arial Narrow" w:hAnsi="Arial Narrow"/>
                <w:b/>
                <w:sz w:val="16"/>
                <w:szCs w:val="16"/>
                <w:lang w:val="es-CO"/>
              </w:rPr>
              <w:t>RECEPCION</w:t>
            </w:r>
          </w:p>
        </w:tc>
        <w:tc>
          <w:tcPr>
            <w:tcW w:w="830" w:type="dxa"/>
            <w:tcBorders>
              <w:top w:val="single" w:sz="8" w:space="0" w:color="000000"/>
              <w:left w:val="single" w:sz="8" w:space="0" w:color="000000"/>
              <w:bottom w:val="single" w:sz="13" w:space="0" w:color="000000"/>
              <w:right w:val="single" w:sz="13" w:space="0" w:color="000000"/>
            </w:tcBorders>
          </w:tcPr>
          <w:p w:rsidR="00F53689" w:rsidRPr="00F53689" w:rsidRDefault="00F53689" w:rsidP="003F641E">
            <w:pPr>
              <w:pStyle w:val="TableParagraph"/>
              <w:spacing w:before="13" w:line="277" w:lineRule="auto"/>
              <w:ind w:right="147"/>
              <w:jc w:val="center"/>
              <w:rPr>
                <w:rFonts w:ascii="Arial Narrow" w:eastAsia="Arial Narrow" w:hAnsi="Arial Narrow" w:cs="Arial Narrow"/>
                <w:b/>
                <w:sz w:val="16"/>
                <w:szCs w:val="16"/>
                <w:lang w:val="es-CO"/>
              </w:rPr>
            </w:pPr>
          </w:p>
          <w:p w:rsidR="00F53689" w:rsidRPr="00F53689" w:rsidRDefault="00F53689" w:rsidP="003F641E">
            <w:pPr>
              <w:pStyle w:val="TableParagraph"/>
              <w:spacing w:before="13" w:line="277" w:lineRule="auto"/>
              <w:ind w:right="147"/>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TOTAL</w:t>
            </w:r>
          </w:p>
        </w:tc>
        <w:tc>
          <w:tcPr>
            <w:tcW w:w="721" w:type="dxa"/>
            <w:tcBorders>
              <w:top w:val="single" w:sz="8" w:space="0" w:color="000000"/>
              <w:left w:val="single" w:sz="8" w:space="0" w:color="000000"/>
              <w:bottom w:val="single" w:sz="13" w:space="0" w:color="000000"/>
              <w:right w:val="single" w:sz="13" w:space="0" w:color="000000"/>
            </w:tcBorders>
          </w:tcPr>
          <w:p w:rsidR="00F53689" w:rsidRPr="00F53689" w:rsidRDefault="00F53689" w:rsidP="003F641E">
            <w:pPr>
              <w:pStyle w:val="TableParagraph"/>
              <w:spacing w:before="13" w:line="277" w:lineRule="auto"/>
              <w:ind w:left="116" w:right="147" w:firstLine="14"/>
              <w:jc w:val="center"/>
              <w:rPr>
                <w:rFonts w:ascii="Arial Narrow" w:eastAsia="Arial Narrow" w:hAnsi="Arial Narrow" w:cs="Arial Narrow"/>
                <w:b/>
                <w:sz w:val="16"/>
                <w:szCs w:val="16"/>
                <w:lang w:val="es-CO"/>
              </w:rPr>
            </w:pPr>
          </w:p>
          <w:p w:rsidR="00F53689" w:rsidRPr="00F53689" w:rsidRDefault="00F53689" w:rsidP="003F641E">
            <w:pPr>
              <w:pStyle w:val="TableParagraph"/>
              <w:spacing w:before="13" w:line="277" w:lineRule="auto"/>
              <w:ind w:left="116" w:right="147" w:firstLine="14"/>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w:t>
            </w:r>
          </w:p>
        </w:tc>
      </w:tr>
      <w:tr w:rsidR="00F53689" w:rsidRPr="00F53689" w:rsidTr="00477668">
        <w:trPr>
          <w:trHeight w:hRule="exact" w:val="330"/>
        </w:trPr>
        <w:tc>
          <w:tcPr>
            <w:tcW w:w="3499" w:type="dxa"/>
            <w:tcBorders>
              <w:top w:val="single" w:sz="13"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5" w:line="215" w:lineRule="exact"/>
              <w:ind w:left="27"/>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 xml:space="preserve">Correo Electrónico </w:t>
            </w:r>
            <w:hyperlink r:id="rId10" w:history="1">
              <w:r w:rsidRPr="00F53689">
                <w:rPr>
                  <w:rStyle w:val="Hipervnculo"/>
                  <w:rFonts w:ascii="Arial Narrow" w:eastAsia="Arial Narrow" w:hAnsi="Arial Narrow" w:cs="Arial Narrow"/>
                  <w:sz w:val="18"/>
                  <w:szCs w:val="18"/>
                  <w:lang w:val="es-CO"/>
                </w:rPr>
                <w:t>indumil@indumil.gov.co</w:t>
              </w:r>
            </w:hyperlink>
            <w:r w:rsidRPr="00F53689">
              <w:rPr>
                <w:rFonts w:ascii="Arial Narrow" w:eastAsia="Arial Narrow" w:hAnsi="Arial Narrow" w:cs="Arial Narrow"/>
                <w:sz w:val="18"/>
                <w:szCs w:val="18"/>
                <w:lang w:val="es-CO"/>
              </w:rPr>
              <w:t xml:space="preserve"> </w:t>
            </w:r>
          </w:p>
        </w:tc>
        <w:tc>
          <w:tcPr>
            <w:tcW w:w="830" w:type="dxa"/>
            <w:tcBorders>
              <w:top w:val="single" w:sz="13"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5" w:line="215" w:lineRule="exact"/>
              <w:ind w:right="6"/>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459</w:t>
            </w:r>
          </w:p>
        </w:tc>
        <w:tc>
          <w:tcPr>
            <w:tcW w:w="721" w:type="dxa"/>
            <w:tcBorders>
              <w:top w:val="single" w:sz="13"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5" w:line="215" w:lineRule="exact"/>
              <w:ind w:right="6"/>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80,6%</w:t>
            </w:r>
          </w:p>
        </w:tc>
      </w:tr>
      <w:tr w:rsidR="00F53689" w:rsidRPr="00F53689" w:rsidTr="00477668">
        <w:trPr>
          <w:trHeight w:hRule="exact" w:val="320"/>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line="280" w:lineRule="auto"/>
              <w:ind w:left="27" w:right="402"/>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Línea Gratuita</w:t>
            </w:r>
          </w:p>
        </w:tc>
        <w:tc>
          <w:tcPr>
            <w:tcW w:w="830"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21"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477668">
        <w:trPr>
          <w:trHeight w:hRule="exact" w:val="356"/>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line="280" w:lineRule="auto"/>
              <w:ind w:left="27" w:right="402"/>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 xml:space="preserve">Petición Verbal </w:t>
            </w:r>
          </w:p>
        </w:tc>
        <w:tc>
          <w:tcPr>
            <w:tcW w:w="830"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21"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477668">
        <w:trPr>
          <w:trHeight w:hRule="exact" w:val="334"/>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line="277" w:lineRule="auto"/>
              <w:ind w:left="27" w:right="926"/>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 xml:space="preserve">Línea Directo (PBX) </w:t>
            </w:r>
          </w:p>
        </w:tc>
        <w:tc>
          <w:tcPr>
            <w:tcW w:w="830"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21"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477668">
        <w:tblPrEx>
          <w:tblLook w:val="04A0" w:firstRow="1" w:lastRow="0" w:firstColumn="1" w:lastColumn="0" w:noHBand="0" w:noVBand="1"/>
        </w:tblPrEx>
        <w:trPr>
          <w:trHeight w:hRule="exact" w:val="263"/>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5"/>
              <w:ind w:left="27"/>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 xml:space="preserve">Internet – Redes Sociales </w:t>
            </w:r>
          </w:p>
        </w:tc>
        <w:tc>
          <w:tcPr>
            <w:tcW w:w="830"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5"/>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2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5"/>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477668">
        <w:tblPrEx>
          <w:tblLook w:val="04A0" w:firstRow="1" w:lastRow="0" w:firstColumn="1" w:lastColumn="0" w:noHBand="0" w:noVBand="1"/>
        </w:tblPrEx>
        <w:trPr>
          <w:trHeight w:hRule="exact" w:val="261"/>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Internet-  Sitio Web</w:t>
            </w:r>
          </w:p>
        </w:tc>
        <w:tc>
          <w:tcPr>
            <w:tcW w:w="830"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2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477668">
        <w:tblPrEx>
          <w:tblLook w:val="04A0" w:firstRow="1" w:lastRow="0" w:firstColumn="1" w:lastColumn="0" w:noHBand="0" w:noVBand="1"/>
        </w:tblPrEx>
        <w:trPr>
          <w:trHeight w:hRule="exact" w:val="276"/>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Internet- Chat</w:t>
            </w:r>
          </w:p>
        </w:tc>
        <w:tc>
          <w:tcPr>
            <w:tcW w:w="830"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2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477668">
        <w:tblPrEx>
          <w:tblLook w:val="04A0" w:firstRow="1" w:lastRow="0" w:firstColumn="1" w:lastColumn="0" w:noHBand="0" w:noVBand="1"/>
        </w:tblPrEx>
        <w:trPr>
          <w:trHeight w:hRule="exact" w:val="285"/>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 xml:space="preserve">Empresa de mensajería – presencial </w:t>
            </w:r>
            <w:r w:rsidRPr="00F53689">
              <w:rPr>
                <w:rFonts w:ascii="Arial Narrow" w:eastAsia="Arial Narrow" w:hAnsi="Arial Narrow" w:cs="Arial Narrow"/>
                <w:b/>
                <w:sz w:val="18"/>
                <w:szCs w:val="18"/>
                <w:lang w:val="es-CO"/>
              </w:rPr>
              <w:t>(</w:t>
            </w:r>
            <w:proofErr w:type="spellStart"/>
            <w:r w:rsidRPr="00F53689">
              <w:rPr>
                <w:rFonts w:ascii="Arial Narrow" w:eastAsia="Arial Narrow" w:hAnsi="Arial Narrow" w:cs="Arial Narrow"/>
                <w:b/>
                <w:sz w:val="18"/>
                <w:szCs w:val="18"/>
                <w:lang w:val="es-CO"/>
              </w:rPr>
              <w:t>Servientrega</w:t>
            </w:r>
            <w:proofErr w:type="spellEnd"/>
            <w:r w:rsidRPr="00F53689">
              <w:rPr>
                <w:rFonts w:ascii="Arial Narrow" w:eastAsia="Arial Narrow" w:hAnsi="Arial Narrow" w:cs="Arial Narrow"/>
                <w:b/>
                <w:sz w:val="18"/>
                <w:szCs w:val="18"/>
                <w:lang w:val="es-CO"/>
              </w:rPr>
              <w:t>)</w:t>
            </w:r>
          </w:p>
        </w:tc>
        <w:tc>
          <w:tcPr>
            <w:tcW w:w="830"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110</w:t>
            </w:r>
          </w:p>
        </w:tc>
        <w:tc>
          <w:tcPr>
            <w:tcW w:w="72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19,4%</w:t>
            </w:r>
          </w:p>
        </w:tc>
      </w:tr>
      <w:tr w:rsidR="00F53689" w:rsidRPr="00F53689" w:rsidTr="00477668">
        <w:tblPrEx>
          <w:tblLook w:val="04A0" w:firstRow="1" w:lastRow="0" w:firstColumn="1" w:lastColumn="0" w:noHBand="0" w:noVBand="1"/>
        </w:tblPrEx>
        <w:trPr>
          <w:trHeight w:hRule="exact" w:val="226"/>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sz w:val="18"/>
                <w:szCs w:val="18"/>
                <w:lang w:val="es-CO"/>
              </w:rPr>
            </w:pPr>
            <w:r w:rsidRPr="00F53689">
              <w:rPr>
                <w:rFonts w:ascii="Arial Narrow" w:eastAsia="Arial Narrow" w:hAnsi="Arial Narrow" w:cs="Arial Narrow"/>
                <w:sz w:val="18"/>
                <w:szCs w:val="18"/>
                <w:lang w:val="es-CO"/>
              </w:rPr>
              <w:t>Fax</w:t>
            </w:r>
          </w:p>
        </w:tc>
        <w:tc>
          <w:tcPr>
            <w:tcW w:w="830"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2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477668">
        <w:tblPrEx>
          <w:tblLook w:val="04A0" w:firstRow="1" w:lastRow="0" w:firstColumn="1" w:lastColumn="0" w:noHBand="0" w:noVBand="1"/>
        </w:tblPrEx>
        <w:trPr>
          <w:trHeight w:hRule="exact" w:val="285"/>
        </w:trPr>
        <w:tc>
          <w:tcPr>
            <w:tcW w:w="349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 xml:space="preserve">TOTAL </w:t>
            </w:r>
          </w:p>
          <w:p w:rsidR="00F53689" w:rsidRPr="00F53689" w:rsidRDefault="00F53689" w:rsidP="003F641E">
            <w:pPr>
              <w:pStyle w:val="TableParagraph"/>
              <w:spacing w:before="13"/>
              <w:rPr>
                <w:rFonts w:ascii="Arial Narrow" w:eastAsia="Arial Narrow" w:hAnsi="Arial Narrow" w:cs="Arial Narrow"/>
                <w:b/>
                <w:sz w:val="16"/>
                <w:szCs w:val="16"/>
                <w:lang w:val="es-CO"/>
              </w:rPr>
            </w:pPr>
          </w:p>
        </w:tc>
        <w:tc>
          <w:tcPr>
            <w:tcW w:w="830"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569</w:t>
            </w:r>
          </w:p>
        </w:tc>
        <w:tc>
          <w:tcPr>
            <w:tcW w:w="721"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100%</w:t>
            </w:r>
          </w:p>
        </w:tc>
      </w:tr>
    </w:tbl>
    <w:p w:rsidR="00F53689" w:rsidRPr="00F53689" w:rsidRDefault="00F53689" w:rsidP="00F53689">
      <w:pPr>
        <w:pStyle w:val="Textoindependiente"/>
        <w:spacing w:before="194"/>
        <w:ind w:right="79"/>
        <w:jc w:val="both"/>
        <w:rPr>
          <w:rFonts w:cs="Arial"/>
          <w:spacing w:val="-3"/>
          <w:sz w:val="22"/>
          <w:szCs w:val="22"/>
          <w:lang w:val="es-CO"/>
        </w:rPr>
      </w:pPr>
    </w:p>
    <w:p w:rsidR="00F53689" w:rsidRPr="00F53689" w:rsidRDefault="00F53689" w:rsidP="00F53689">
      <w:pPr>
        <w:ind w:left="360"/>
        <w:jc w:val="both"/>
        <w:rPr>
          <w:rFonts w:ascii="Arial Narrow" w:hAnsi="Arial Narrow"/>
          <w:b/>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477668" w:rsidRDefault="00F53689" w:rsidP="00F53689">
      <w:pPr>
        <w:jc w:val="both"/>
        <w:rPr>
          <w:rFonts w:ascii="Arial Narrow" w:hAnsi="Arial Narrow"/>
          <w:sz w:val="2"/>
        </w:rPr>
      </w:pPr>
    </w:p>
    <w:tbl>
      <w:tblPr>
        <w:tblpPr w:leftFromText="141" w:rightFromText="141" w:vertAnchor="text" w:horzAnchor="margin" w:tblpXSpec="center" w:tblpY="101"/>
        <w:tblW w:w="0" w:type="auto"/>
        <w:tblLayout w:type="fixed"/>
        <w:tblCellMar>
          <w:left w:w="0" w:type="dxa"/>
          <w:right w:w="0" w:type="dxa"/>
        </w:tblCellMar>
        <w:tblLook w:val="01E0" w:firstRow="1" w:lastRow="1" w:firstColumn="1" w:lastColumn="1" w:noHBand="0" w:noVBand="0"/>
      </w:tblPr>
      <w:tblGrid>
        <w:gridCol w:w="3679"/>
        <w:gridCol w:w="874"/>
        <w:gridCol w:w="758"/>
      </w:tblGrid>
      <w:tr w:rsidR="00F53689" w:rsidRPr="00F53689" w:rsidTr="003F641E">
        <w:trPr>
          <w:trHeight w:hRule="exact" w:val="306"/>
        </w:trPr>
        <w:tc>
          <w:tcPr>
            <w:tcW w:w="5311" w:type="dxa"/>
            <w:gridSpan w:val="3"/>
            <w:tcBorders>
              <w:top w:val="single" w:sz="8" w:space="0" w:color="000000"/>
              <w:left w:val="single" w:sz="8" w:space="0" w:color="000000"/>
              <w:bottom w:val="single" w:sz="13" w:space="0" w:color="000000"/>
              <w:right w:val="single" w:sz="13" w:space="0" w:color="000000"/>
            </w:tcBorders>
          </w:tcPr>
          <w:p w:rsidR="00F53689" w:rsidRPr="00F53689" w:rsidRDefault="00F53689" w:rsidP="003F641E">
            <w:pPr>
              <w:pStyle w:val="TableParagraph"/>
              <w:spacing w:before="13" w:line="277" w:lineRule="auto"/>
              <w:ind w:left="116" w:right="147" w:firstLine="14"/>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 xml:space="preserve">MULTICANALES- PREGUNTAS FRECUENTES </w:t>
            </w:r>
          </w:p>
        </w:tc>
      </w:tr>
      <w:tr w:rsidR="00F53689" w:rsidRPr="00F53689" w:rsidTr="003F641E">
        <w:trPr>
          <w:trHeight w:hRule="exact" w:val="454"/>
        </w:trPr>
        <w:tc>
          <w:tcPr>
            <w:tcW w:w="3679" w:type="dxa"/>
            <w:tcBorders>
              <w:top w:val="single" w:sz="8" w:space="0" w:color="000000"/>
              <w:left w:val="single" w:sz="8" w:space="0" w:color="000000"/>
              <w:bottom w:val="single" w:sz="13" w:space="0" w:color="000000"/>
              <w:right w:val="single" w:sz="8" w:space="0" w:color="000000"/>
            </w:tcBorders>
          </w:tcPr>
          <w:p w:rsidR="00F53689" w:rsidRPr="00F53689" w:rsidRDefault="00F53689" w:rsidP="003F641E">
            <w:pPr>
              <w:pStyle w:val="TableParagraph"/>
              <w:spacing w:before="147"/>
              <w:jc w:val="center"/>
              <w:rPr>
                <w:rFonts w:ascii="Arial Narrow" w:eastAsia="Arial Narrow" w:hAnsi="Arial Narrow" w:cs="Arial Narrow"/>
                <w:b/>
                <w:sz w:val="16"/>
                <w:szCs w:val="16"/>
                <w:lang w:val="es-CO"/>
              </w:rPr>
            </w:pPr>
            <w:r w:rsidRPr="00F53689">
              <w:rPr>
                <w:rFonts w:ascii="Arial Narrow" w:hAnsi="Arial Narrow"/>
                <w:b/>
                <w:spacing w:val="1"/>
                <w:sz w:val="16"/>
                <w:szCs w:val="16"/>
                <w:lang w:val="es-CO"/>
              </w:rPr>
              <w:t xml:space="preserve"> MEDIO</w:t>
            </w:r>
            <w:r w:rsidRPr="00F53689">
              <w:rPr>
                <w:rFonts w:ascii="Arial Narrow" w:hAnsi="Arial Narrow"/>
                <w:b/>
                <w:spacing w:val="12"/>
                <w:sz w:val="16"/>
                <w:szCs w:val="16"/>
                <w:lang w:val="es-CO"/>
              </w:rPr>
              <w:t xml:space="preserve"> </w:t>
            </w:r>
            <w:r w:rsidRPr="00F53689">
              <w:rPr>
                <w:rFonts w:ascii="Arial Narrow" w:hAnsi="Arial Narrow"/>
                <w:b/>
                <w:sz w:val="16"/>
                <w:szCs w:val="16"/>
                <w:lang w:val="es-CO"/>
              </w:rPr>
              <w:t>DE</w:t>
            </w:r>
            <w:r w:rsidRPr="00F53689">
              <w:rPr>
                <w:rFonts w:ascii="Arial Narrow" w:hAnsi="Arial Narrow"/>
                <w:b/>
                <w:spacing w:val="15"/>
                <w:sz w:val="16"/>
                <w:szCs w:val="16"/>
                <w:lang w:val="es-CO"/>
              </w:rPr>
              <w:t xml:space="preserve"> </w:t>
            </w:r>
            <w:r w:rsidRPr="00F53689">
              <w:rPr>
                <w:rFonts w:ascii="Arial Narrow" w:hAnsi="Arial Narrow"/>
                <w:b/>
                <w:sz w:val="16"/>
                <w:szCs w:val="16"/>
                <w:lang w:val="es-CO"/>
              </w:rPr>
              <w:t>RECEPCION</w:t>
            </w:r>
          </w:p>
        </w:tc>
        <w:tc>
          <w:tcPr>
            <w:tcW w:w="874" w:type="dxa"/>
            <w:tcBorders>
              <w:top w:val="single" w:sz="8" w:space="0" w:color="000000"/>
              <w:left w:val="single" w:sz="8" w:space="0" w:color="000000"/>
              <w:bottom w:val="single" w:sz="13" w:space="0" w:color="000000"/>
              <w:right w:val="single" w:sz="13" w:space="0" w:color="000000"/>
            </w:tcBorders>
          </w:tcPr>
          <w:p w:rsidR="00F53689" w:rsidRPr="00F53689" w:rsidRDefault="00F53689" w:rsidP="003F641E">
            <w:pPr>
              <w:pStyle w:val="TableParagraph"/>
              <w:spacing w:before="13" w:line="277" w:lineRule="auto"/>
              <w:ind w:right="147"/>
              <w:jc w:val="center"/>
              <w:rPr>
                <w:rFonts w:ascii="Arial Narrow" w:eastAsia="Arial Narrow" w:hAnsi="Arial Narrow" w:cs="Arial Narrow"/>
                <w:b/>
                <w:sz w:val="16"/>
                <w:szCs w:val="16"/>
                <w:lang w:val="es-CO"/>
              </w:rPr>
            </w:pPr>
          </w:p>
          <w:p w:rsidR="00F53689" w:rsidRPr="00F53689" w:rsidRDefault="00F53689" w:rsidP="003F641E">
            <w:pPr>
              <w:pStyle w:val="TableParagraph"/>
              <w:spacing w:before="13" w:line="277" w:lineRule="auto"/>
              <w:ind w:right="147"/>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TOTAL</w:t>
            </w:r>
          </w:p>
        </w:tc>
        <w:tc>
          <w:tcPr>
            <w:tcW w:w="758" w:type="dxa"/>
            <w:tcBorders>
              <w:top w:val="single" w:sz="8" w:space="0" w:color="000000"/>
              <w:left w:val="single" w:sz="8" w:space="0" w:color="000000"/>
              <w:bottom w:val="single" w:sz="13" w:space="0" w:color="000000"/>
              <w:right w:val="single" w:sz="13" w:space="0" w:color="000000"/>
            </w:tcBorders>
          </w:tcPr>
          <w:p w:rsidR="00F53689" w:rsidRPr="00F53689" w:rsidRDefault="00F53689" w:rsidP="003F641E">
            <w:pPr>
              <w:pStyle w:val="TableParagraph"/>
              <w:spacing w:before="13" w:line="277" w:lineRule="auto"/>
              <w:ind w:left="116" w:right="147" w:firstLine="14"/>
              <w:jc w:val="center"/>
              <w:rPr>
                <w:rFonts w:ascii="Arial Narrow" w:eastAsia="Arial Narrow" w:hAnsi="Arial Narrow" w:cs="Arial Narrow"/>
                <w:b/>
                <w:sz w:val="16"/>
                <w:szCs w:val="16"/>
                <w:lang w:val="es-CO"/>
              </w:rPr>
            </w:pPr>
          </w:p>
          <w:p w:rsidR="00F53689" w:rsidRPr="00F53689" w:rsidRDefault="00F53689" w:rsidP="003F641E">
            <w:pPr>
              <w:pStyle w:val="TableParagraph"/>
              <w:spacing w:before="13" w:line="277" w:lineRule="auto"/>
              <w:ind w:left="116" w:right="147" w:firstLine="14"/>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w:t>
            </w:r>
          </w:p>
        </w:tc>
      </w:tr>
      <w:tr w:rsidR="00F53689" w:rsidRPr="00F53689" w:rsidTr="003F641E">
        <w:trPr>
          <w:trHeight w:hRule="exact" w:val="294"/>
        </w:trPr>
        <w:tc>
          <w:tcPr>
            <w:tcW w:w="3679" w:type="dxa"/>
            <w:tcBorders>
              <w:top w:val="single" w:sz="13"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5" w:line="215" w:lineRule="exact"/>
              <w:ind w:left="27"/>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Urna de Cristal</w:t>
            </w:r>
          </w:p>
        </w:tc>
        <w:tc>
          <w:tcPr>
            <w:tcW w:w="874" w:type="dxa"/>
            <w:tcBorders>
              <w:top w:val="single" w:sz="13"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5" w:line="215" w:lineRule="exact"/>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58" w:type="dxa"/>
            <w:tcBorders>
              <w:top w:val="single" w:sz="13"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5" w:line="215" w:lineRule="exact"/>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3F641E">
        <w:trPr>
          <w:trHeight w:hRule="exact" w:val="218"/>
        </w:trPr>
        <w:tc>
          <w:tcPr>
            <w:tcW w:w="367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 xml:space="preserve">Línea  Anticorrupción </w:t>
            </w:r>
          </w:p>
        </w:tc>
        <w:tc>
          <w:tcPr>
            <w:tcW w:w="874"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58"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3F641E">
        <w:trPr>
          <w:trHeight w:hRule="exact" w:val="305"/>
        </w:trPr>
        <w:tc>
          <w:tcPr>
            <w:tcW w:w="367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line="280" w:lineRule="auto"/>
              <w:ind w:left="27" w:right="402"/>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 xml:space="preserve">Buzón de Sugerencias </w:t>
            </w:r>
          </w:p>
        </w:tc>
        <w:tc>
          <w:tcPr>
            <w:tcW w:w="874"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58"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3F641E">
        <w:trPr>
          <w:trHeight w:hRule="exact" w:val="331"/>
        </w:trPr>
        <w:tc>
          <w:tcPr>
            <w:tcW w:w="367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line="277" w:lineRule="auto"/>
              <w:ind w:left="27" w:right="926"/>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 xml:space="preserve">Atención Presencial </w:t>
            </w:r>
          </w:p>
        </w:tc>
        <w:tc>
          <w:tcPr>
            <w:tcW w:w="874"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58" w:type="dxa"/>
            <w:tcBorders>
              <w:top w:val="single" w:sz="8" w:space="0" w:color="000000"/>
              <w:left w:val="single" w:sz="8" w:space="0" w:color="000000"/>
              <w:bottom w:val="single" w:sz="8" w:space="0" w:color="000000"/>
              <w:right w:val="single" w:sz="13"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3F641E">
        <w:tblPrEx>
          <w:tblLook w:val="04A0" w:firstRow="1" w:lastRow="0" w:firstColumn="1" w:lastColumn="0" w:noHBand="0" w:noVBand="1"/>
        </w:tblPrEx>
        <w:trPr>
          <w:trHeight w:hRule="exact" w:val="389"/>
        </w:trPr>
        <w:tc>
          <w:tcPr>
            <w:tcW w:w="367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5"/>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 xml:space="preserve">Atención Telefónico </w:t>
            </w:r>
          </w:p>
        </w:tc>
        <w:tc>
          <w:tcPr>
            <w:tcW w:w="874"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sz w:val="16"/>
                <w:szCs w:val="16"/>
                <w:lang w:val="es-CO"/>
              </w:rPr>
            </w:pPr>
            <w:r w:rsidRPr="00F53689">
              <w:rPr>
                <w:rFonts w:ascii="Arial Narrow" w:eastAsia="Arial Narrow" w:hAnsi="Arial Narrow" w:cs="Arial Narrow"/>
                <w:sz w:val="16"/>
                <w:szCs w:val="16"/>
                <w:lang w:val="es-CO"/>
              </w:rPr>
              <w:t>301</w:t>
            </w:r>
          </w:p>
        </w:tc>
        <w:tc>
          <w:tcPr>
            <w:tcW w:w="758"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3"/>
              <w:ind w:right="6"/>
              <w:jc w:val="center"/>
              <w:rPr>
                <w:rFonts w:ascii="Arial Narrow" w:eastAsia="Arial Narrow" w:hAnsi="Arial Narrow" w:cs="Arial Narrow"/>
                <w:sz w:val="16"/>
                <w:szCs w:val="16"/>
                <w:lang w:val="es-CO"/>
              </w:rPr>
            </w:pPr>
            <w:r w:rsidRPr="00F53689">
              <w:rPr>
                <w:rFonts w:ascii="Arial Narrow" w:eastAsia="Arial Narrow" w:hAnsi="Arial Narrow" w:cs="Arial Narrow"/>
                <w:sz w:val="16"/>
                <w:szCs w:val="16"/>
                <w:lang w:val="es-CO"/>
              </w:rPr>
              <w:t>42,2%</w:t>
            </w:r>
          </w:p>
        </w:tc>
      </w:tr>
      <w:tr w:rsidR="00F53689" w:rsidRPr="00F53689" w:rsidTr="003F641E">
        <w:tblPrEx>
          <w:tblLook w:val="04A0" w:firstRow="1" w:lastRow="0" w:firstColumn="1" w:lastColumn="0" w:noHBand="0" w:noVBand="1"/>
        </w:tblPrEx>
        <w:trPr>
          <w:trHeight w:hRule="exact" w:val="281"/>
        </w:trPr>
        <w:tc>
          <w:tcPr>
            <w:tcW w:w="367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 xml:space="preserve">Foros </w:t>
            </w:r>
          </w:p>
        </w:tc>
        <w:tc>
          <w:tcPr>
            <w:tcW w:w="874"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c>
          <w:tcPr>
            <w:tcW w:w="758"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0</w:t>
            </w:r>
          </w:p>
        </w:tc>
      </w:tr>
      <w:tr w:rsidR="00F53689" w:rsidRPr="00F53689" w:rsidTr="003F641E">
        <w:tblPrEx>
          <w:tblLook w:val="04A0" w:firstRow="1" w:lastRow="0" w:firstColumn="1" w:lastColumn="0" w:noHBand="0" w:noVBand="1"/>
        </w:tblPrEx>
        <w:trPr>
          <w:trHeight w:hRule="exact" w:val="281"/>
        </w:trPr>
        <w:tc>
          <w:tcPr>
            <w:tcW w:w="367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sz w:val="20"/>
                <w:szCs w:val="20"/>
                <w:lang w:val="es-CO"/>
              </w:rPr>
            </w:pPr>
            <w:r w:rsidRPr="00F53689">
              <w:rPr>
                <w:rFonts w:ascii="Arial Narrow" w:eastAsia="Arial Narrow" w:hAnsi="Arial Narrow" w:cs="Arial Narrow"/>
                <w:sz w:val="20"/>
                <w:szCs w:val="20"/>
                <w:lang w:val="es-CO"/>
              </w:rPr>
              <w:t xml:space="preserve">Chat institucional </w:t>
            </w:r>
          </w:p>
        </w:tc>
        <w:tc>
          <w:tcPr>
            <w:tcW w:w="874"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b/>
                <w:color w:val="595959"/>
                <w:sz w:val="16"/>
                <w:szCs w:val="16"/>
                <w:lang w:val="es-CO"/>
              </w:rPr>
            </w:pPr>
            <w:r w:rsidRPr="00F53689">
              <w:rPr>
                <w:rFonts w:ascii="Arial Narrow" w:eastAsia="Arial Narrow" w:hAnsi="Arial Narrow" w:cs="Arial Narrow"/>
                <w:b/>
                <w:color w:val="595959"/>
                <w:sz w:val="16"/>
                <w:szCs w:val="16"/>
                <w:lang w:val="es-CO"/>
              </w:rPr>
              <w:t>412</w:t>
            </w:r>
          </w:p>
        </w:tc>
        <w:tc>
          <w:tcPr>
            <w:tcW w:w="758"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color w:val="595959"/>
                <w:sz w:val="16"/>
                <w:szCs w:val="16"/>
                <w:lang w:val="es-CO"/>
              </w:rPr>
            </w:pPr>
            <w:r w:rsidRPr="00F53689">
              <w:rPr>
                <w:rFonts w:ascii="Arial Narrow" w:eastAsia="Arial Narrow" w:hAnsi="Arial Narrow" w:cs="Arial Narrow"/>
                <w:color w:val="595959"/>
                <w:sz w:val="16"/>
                <w:szCs w:val="16"/>
                <w:lang w:val="es-CO"/>
              </w:rPr>
              <w:t>57,8%</w:t>
            </w:r>
          </w:p>
        </w:tc>
      </w:tr>
      <w:tr w:rsidR="00F53689" w:rsidRPr="00F53689" w:rsidTr="003F641E">
        <w:tblPrEx>
          <w:tblLook w:val="04A0" w:firstRow="1" w:lastRow="0" w:firstColumn="1" w:lastColumn="0" w:noHBand="0" w:noVBand="1"/>
        </w:tblPrEx>
        <w:trPr>
          <w:trHeight w:hRule="exact" w:val="352"/>
        </w:trPr>
        <w:tc>
          <w:tcPr>
            <w:tcW w:w="3679"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left="27"/>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 xml:space="preserve">TOTAL </w:t>
            </w:r>
          </w:p>
        </w:tc>
        <w:tc>
          <w:tcPr>
            <w:tcW w:w="874"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713</w:t>
            </w:r>
          </w:p>
        </w:tc>
        <w:tc>
          <w:tcPr>
            <w:tcW w:w="758" w:type="dxa"/>
            <w:tcBorders>
              <w:top w:val="single" w:sz="8" w:space="0" w:color="000000"/>
              <w:left w:val="single" w:sz="8" w:space="0" w:color="000000"/>
              <w:bottom w:val="single" w:sz="8" w:space="0" w:color="000000"/>
              <w:right w:val="single" w:sz="8" w:space="0" w:color="000000"/>
            </w:tcBorders>
          </w:tcPr>
          <w:p w:rsidR="00F53689" w:rsidRPr="00F53689" w:rsidRDefault="00F53689" w:rsidP="003F641E">
            <w:pPr>
              <w:pStyle w:val="TableParagraph"/>
              <w:spacing w:before="13"/>
              <w:ind w:right="8"/>
              <w:jc w:val="center"/>
              <w:rPr>
                <w:rFonts w:ascii="Arial Narrow" w:eastAsia="Arial Narrow" w:hAnsi="Arial Narrow" w:cs="Arial Narrow"/>
                <w:b/>
                <w:sz w:val="16"/>
                <w:szCs w:val="16"/>
                <w:lang w:val="es-CO"/>
              </w:rPr>
            </w:pPr>
            <w:r w:rsidRPr="00F53689">
              <w:rPr>
                <w:rFonts w:ascii="Arial Narrow" w:eastAsia="Arial Narrow" w:hAnsi="Arial Narrow" w:cs="Arial Narrow"/>
                <w:b/>
                <w:sz w:val="16"/>
                <w:szCs w:val="16"/>
                <w:lang w:val="es-CO"/>
              </w:rPr>
              <w:t>100%</w:t>
            </w:r>
          </w:p>
        </w:tc>
      </w:tr>
    </w:tbl>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F53689">
      <w:pPr>
        <w:jc w:val="both"/>
        <w:rPr>
          <w:rFonts w:ascii="Arial Narrow" w:hAnsi="Arial Narrow"/>
        </w:rPr>
      </w:pPr>
    </w:p>
    <w:p w:rsidR="00F53689" w:rsidRPr="00F53689" w:rsidRDefault="00F53689" w:rsidP="00595108">
      <w:pPr>
        <w:ind w:right="-143"/>
        <w:jc w:val="both"/>
        <w:rPr>
          <w:rFonts w:ascii="Arial Narrow" w:hAnsi="Arial Narrow" w:cs="Arial"/>
        </w:rPr>
      </w:pPr>
      <w:r w:rsidRPr="00F53689">
        <w:rPr>
          <w:rFonts w:ascii="Arial Narrow" w:hAnsi="Arial Narrow" w:cs="Arial"/>
        </w:rPr>
        <w:lastRenderedPageBreak/>
        <w:t xml:space="preserve">De las </w:t>
      </w:r>
      <w:r w:rsidRPr="00F53689">
        <w:rPr>
          <w:rFonts w:ascii="Arial Narrow" w:hAnsi="Arial Narrow" w:cs="Arial"/>
          <w:b/>
        </w:rPr>
        <w:t xml:space="preserve">301 </w:t>
      </w:r>
      <w:r w:rsidRPr="00F53689">
        <w:rPr>
          <w:rFonts w:ascii="Arial Narrow" w:hAnsi="Arial Narrow" w:cs="Arial"/>
        </w:rPr>
        <w:t xml:space="preserve">llamadas que ingresaron al PBX de la Industria Militar </w:t>
      </w:r>
      <w:r w:rsidRPr="00F53689">
        <w:rPr>
          <w:rFonts w:ascii="Arial Narrow" w:hAnsi="Arial Narrow" w:cs="Arial"/>
          <w:b/>
        </w:rPr>
        <w:t>(57-1) 220-7800</w:t>
      </w:r>
      <w:r w:rsidRPr="00F53689">
        <w:rPr>
          <w:rFonts w:ascii="Arial Narrow" w:hAnsi="Arial Narrow" w:cs="Arial"/>
        </w:rPr>
        <w:t xml:space="preserve"> y la Línea gratuita </w:t>
      </w:r>
      <w:r w:rsidRPr="00F53689">
        <w:rPr>
          <w:rFonts w:ascii="Arial Narrow" w:hAnsi="Arial Narrow" w:cs="Arial"/>
          <w:b/>
        </w:rPr>
        <w:t xml:space="preserve">01 8000 912 986 </w:t>
      </w:r>
      <w:r w:rsidRPr="00F53689">
        <w:rPr>
          <w:rFonts w:ascii="Arial Narrow" w:hAnsi="Arial Narrow" w:cs="Arial"/>
        </w:rPr>
        <w:t xml:space="preserve">en el tercer trimestre de 2021, </w:t>
      </w:r>
      <w:r w:rsidRPr="00F53689">
        <w:rPr>
          <w:rFonts w:ascii="Arial Narrow" w:hAnsi="Arial Narrow" w:cs="Arial"/>
          <w:b/>
        </w:rPr>
        <w:t xml:space="preserve">150 </w:t>
      </w:r>
      <w:r w:rsidRPr="00F53689">
        <w:rPr>
          <w:rFonts w:ascii="Arial Narrow" w:hAnsi="Arial Narrow" w:cs="Arial"/>
        </w:rPr>
        <w:t xml:space="preserve">fueron trasladadas por competencia al Departamento Control Comercio de Armas, Municiones y Explosivos </w:t>
      </w:r>
      <w:r w:rsidRPr="00F53689">
        <w:rPr>
          <w:rFonts w:ascii="Arial Narrow" w:hAnsi="Arial Narrow" w:cs="Arial"/>
          <w:b/>
        </w:rPr>
        <w:t xml:space="preserve">(DCCAE), </w:t>
      </w:r>
      <w:r w:rsidRPr="00F53689">
        <w:rPr>
          <w:rFonts w:ascii="Arial Narrow" w:hAnsi="Arial Narrow" w:cs="Arial"/>
        </w:rPr>
        <w:t>por con</w:t>
      </w:r>
      <w:r w:rsidR="00595108">
        <w:rPr>
          <w:rFonts w:ascii="Arial Narrow" w:hAnsi="Arial Narrow" w:cs="Arial"/>
        </w:rPr>
        <w:t>cepto de consulta y trámite de:</w:t>
      </w:r>
    </w:p>
    <w:p w:rsidR="00F53689" w:rsidRPr="00F53689" w:rsidRDefault="00F53689" w:rsidP="00F53689">
      <w:pPr>
        <w:jc w:val="both"/>
        <w:rPr>
          <w:rFonts w:ascii="Arial Narrow" w:hAnsi="Arial Narrow" w:cs="Arial"/>
        </w:rPr>
      </w:pPr>
      <w:r w:rsidRPr="00F53689">
        <w:rPr>
          <w:rFonts w:ascii="Arial Narrow" w:hAnsi="Arial Narrow" w:cs="Arial"/>
        </w:rPr>
        <w:t>a. Cesión de Armas</w:t>
      </w:r>
    </w:p>
    <w:p w:rsidR="00F53689" w:rsidRPr="00F53689" w:rsidRDefault="00F53689" w:rsidP="00F53689">
      <w:pPr>
        <w:jc w:val="both"/>
        <w:rPr>
          <w:rFonts w:ascii="Arial Narrow" w:hAnsi="Arial Narrow" w:cs="Arial"/>
        </w:rPr>
      </w:pPr>
      <w:r w:rsidRPr="00F53689">
        <w:rPr>
          <w:rFonts w:ascii="Arial Narrow" w:hAnsi="Arial Narrow" w:cs="Arial"/>
        </w:rPr>
        <w:t>b.  Adquisición de Armas</w:t>
      </w:r>
    </w:p>
    <w:p w:rsidR="00F53689" w:rsidRPr="00F53689" w:rsidRDefault="00F53689" w:rsidP="00F53689">
      <w:pPr>
        <w:jc w:val="both"/>
        <w:rPr>
          <w:rFonts w:ascii="Arial Narrow" w:hAnsi="Arial Narrow" w:cs="Arial"/>
        </w:rPr>
      </w:pPr>
      <w:r w:rsidRPr="00F53689">
        <w:rPr>
          <w:rFonts w:ascii="Arial Narrow" w:hAnsi="Arial Narrow" w:cs="Arial"/>
        </w:rPr>
        <w:t xml:space="preserve">c. Permisos o Salvoconducto de porte o tenencia </w:t>
      </w:r>
    </w:p>
    <w:p w:rsidR="00F53689" w:rsidRPr="00F53689" w:rsidRDefault="00F53689" w:rsidP="00F53689">
      <w:pPr>
        <w:jc w:val="both"/>
        <w:rPr>
          <w:rFonts w:ascii="Arial Narrow" w:hAnsi="Arial Narrow" w:cs="Arial"/>
        </w:rPr>
      </w:pPr>
      <w:r w:rsidRPr="00F53689">
        <w:rPr>
          <w:rFonts w:ascii="Arial Narrow" w:hAnsi="Arial Narrow" w:cs="Arial"/>
        </w:rPr>
        <w:t>d. Descargo de Arma</w:t>
      </w:r>
    </w:p>
    <w:p w:rsidR="00F53689" w:rsidRPr="00F53689" w:rsidRDefault="00F53689" w:rsidP="00F53689">
      <w:pPr>
        <w:jc w:val="both"/>
        <w:rPr>
          <w:rFonts w:ascii="Arial Narrow" w:hAnsi="Arial Narrow" w:cs="Arial"/>
        </w:rPr>
      </w:pPr>
      <w:r w:rsidRPr="00F53689">
        <w:rPr>
          <w:rFonts w:ascii="Arial Narrow" w:hAnsi="Arial Narrow" w:cs="Arial"/>
        </w:rPr>
        <w:t>e. Registro en el Sistema de Armas</w:t>
      </w:r>
    </w:p>
    <w:p w:rsidR="00F53689" w:rsidRPr="00F53689" w:rsidRDefault="00F53689" w:rsidP="00F53689">
      <w:pPr>
        <w:jc w:val="both"/>
        <w:rPr>
          <w:rFonts w:ascii="Arial Narrow" w:hAnsi="Arial Narrow" w:cs="Arial"/>
        </w:rPr>
      </w:pPr>
      <w:r w:rsidRPr="00F53689">
        <w:rPr>
          <w:rFonts w:ascii="Arial Narrow" w:hAnsi="Arial Narrow" w:cs="Arial"/>
        </w:rPr>
        <w:t>f. Entrega Voluntaria de Armas</w:t>
      </w:r>
    </w:p>
    <w:p w:rsidR="00F53689" w:rsidRPr="00F53689" w:rsidRDefault="00F53689" w:rsidP="00F53689">
      <w:pPr>
        <w:jc w:val="both"/>
        <w:rPr>
          <w:rFonts w:ascii="Arial Narrow" w:hAnsi="Arial Narrow" w:cs="Arial"/>
        </w:rPr>
      </w:pPr>
      <w:r w:rsidRPr="00F53689">
        <w:rPr>
          <w:rFonts w:ascii="Arial Narrow" w:hAnsi="Arial Narrow" w:cs="Arial"/>
        </w:rPr>
        <w:t>g. Asignación de Armas decomisadas</w:t>
      </w:r>
    </w:p>
    <w:p w:rsidR="00F53689" w:rsidRPr="00F53689" w:rsidRDefault="00F53689" w:rsidP="00F53689">
      <w:pPr>
        <w:jc w:val="both"/>
        <w:rPr>
          <w:rFonts w:ascii="Arial Narrow" w:hAnsi="Arial Narrow" w:cs="Arial"/>
        </w:rPr>
      </w:pPr>
      <w:r w:rsidRPr="00F53689">
        <w:rPr>
          <w:rFonts w:ascii="Arial Narrow" w:hAnsi="Arial Narrow" w:cs="Arial"/>
        </w:rPr>
        <w:t>h. Listado de Armas</w:t>
      </w:r>
    </w:p>
    <w:p w:rsidR="00F53689" w:rsidRPr="00F53689" w:rsidRDefault="00F53689" w:rsidP="00F53689">
      <w:pPr>
        <w:jc w:val="both"/>
        <w:rPr>
          <w:rFonts w:ascii="Arial Narrow" w:hAnsi="Arial Narrow" w:cs="Arial"/>
        </w:rPr>
      </w:pPr>
      <w:r w:rsidRPr="00F53689">
        <w:rPr>
          <w:rFonts w:ascii="Arial Narrow" w:hAnsi="Arial Narrow" w:cs="Arial"/>
        </w:rPr>
        <w:t>i. Acreditación de Polígonos</w:t>
      </w:r>
    </w:p>
    <w:p w:rsidR="00F53689" w:rsidRPr="00F53689" w:rsidRDefault="00F53689" w:rsidP="00F53689">
      <w:pPr>
        <w:jc w:val="both"/>
        <w:rPr>
          <w:rFonts w:ascii="Arial Narrow" w:hAnsi="Arial Narrow" w:cs="Arial"/>
        </w:rPr>
      </w:pPr>
      <w:r w:rsidRPr="00F53689">
        <w:rPr>
          <w:rFonts w:ascii="Arial Narrow" w:hAnsi="Arial Narrow" w:cs="Arial"/>
        </w:rPr>
        <w:t>j. Antecedentes de Armas. Entre otras funciones.</w:t>
      </w:r>
    </w:p>
    <w:p w:rsidR="00F53689" w:rsidRPr="00F53689" w:rsidRDefault="00F53689" w:rsidP="00F53689">
      <w:pPr>
        <w:jc w:val="both"/>
        <w:rPr>
          <w:rFonts w:ascii="Arial Narrow" w:hAnsi="Arial Narrow" w:cs="Arial"/>
        </w:rPr>
      </w:pPr>
      <w:r w:rsidRPr="00F53689">
        <w:rPr>
          <w:rFonts w:ascii="Arial Narrow" w:hAnsi="Arial Narrow" w:cs="Arial"/>
        </w:rPr>
        <w:t>k. Permiso compra de explosivos</w:t>
      </w:r>
    </w:p>
    <w:p w:rsidR="00F53689" w:rsidRDefault="00595108" w:rsidP="00F53689">
      <w:pPr>
        <w:jc w:val="both"/>
        <w:rPr>
          <w:rFonts w:ascii="Arial Narrow" w:hAnsi="Arial Narrow" w:cs="Arial"/>
        </w:rPr>
      </w:pPr>
      <w:r>
        <w:rPr>
          <w:rFonts w:ascii="Arial Narrow" w:hAnsi="Arial Narrow" w:cs="Arial"/>
        </w:rPr>
        <w:t xml:space="preserve">l. Permiso sustancias químicas </w:t>
      </w:r>
    </w:p>
    <w:p w:rsidR="00595108" w:rsidRPr="00F53689" w:rsidRDefault="00595108" w:rsidP="00F53689">
      <w:pPr>
        <w:jc w:val="both"/>
        <w:rPr>
          <w:rFonts w:ascii="Arial Narrow" w:hAnsi="Arial Narrow" w:cs="Arial"/>
        </w:rPr>
      </w:pPr>
    </w:p>
    <w:p w:rsidR="00F53689" w:rsidRPr="00F53689" w:rsidRDefault="00F53689" w:rsidP="00F53689">
      <w:pPr>
        <w:numPr>
          <w:ilvl w:val="0"/>
          <w:numId w:val="35"/>
        </w:numPr>
        <w:spacing w:after="0" w:line="240" w:lineRule="auto"/>
        <w:jc w:val="both"/>
        <w:rPr>
          <w:rFonts w:ascii="Arial Narrow" w:hAnsi="Arial Narrow"/>
          <w:b/>
        </w:rPr>
      </w:pPr>
      <w:r w:rsidRPr="00F53689">
        <w:rPr>
          <w:rFonts w:ascii="Arial Narrow" w:hAnsi="Arial Narrow"/>
          <w:b/>
        </w:rPr>
        <w:t>LIMITANTE</w:t>
      </w:r>
    </w:p>
    <w:p w:rsidR="00F53689" w:rsidRPr="00F53689" w:rsidRDefault="00F53689" w:rsidP="00F53689">
      <w:pPr>
        <w:ind w:left="1004"/>
        <w:jc w:val="both"/>
        <w:rPr>
          <w:rFonts w:ascii="Arial Narrow" w:hAnsi="Arial Narrow"/>
        </w:rPr>
      </w:pPr>
    </w:p>
    <w:p w:rsidR="00F53689" w:rsidRPr="00F53689" w:rsidRDefault="00F53689" w:rsidP="00F53689">
      <w:pPr>
        <w:numPr>
          <w:ilvl w:val="0"/>
          <w:numId w:val="42"/>
        </w:numPr>
        <w:spacing w:after="0" w:line="240" w:lineRule="auto"/>
        <w:jc w:val="both"/>
        <w:rPr>
          <w:rFonts w:ascii="Arial Narrow" w:hAnsi="Arial Narrow"/>
        </w:rPr>
      </w:pPr>
      <w:r w:rsidRPr="00F53689">
        <w:rPr>
          <w:rFonts w:ascii="Arial Narrow" w:hAnsi="Arial Narrow"/>
        </w:rPr>
        <w:t>No respuesta a las notificaciones (Alertas), emitidas por correo electrónico y el Gestor Documental E-Synergy a los procesos por parte de la Secretaria General-Área de Atención al Ciudadano, los cuales sirven de recordatorio para dar respuesta oportuna a las PQRS´D, interpuestas por los ciudadanos y demás partes interesadas.</w:t>
      </w:r>
    </w:p>
    <w:p w:rsidR="00F53689" w:rsidRPr="00F53689" w:rsidRDefault="00F53689" w:rsidP="00F53689">
      <w:pPr>
        <w:ind w:left="720"/>
        <w:jc w:val="both"/>
        <w:rPr>
          <w:rFonts w:ascii="Arial Narrow" w:hAnsi="Arial Narrow"/>
        </w:rPr>
      </w:pPr>
    </w:p>
    <w:p w:rsidR="00F53689" w:rsidRPr="00F53689" w:rsidRDefault="00F53689" w:rsidP="00F53689">
      <w:pPr>
        <w:numPr>
          <w:ilvl w:val="0"/>
          <w:numId w:val="42"/>
        </w:numPr>
        <w:spacing w:after="0" w:line="240" w:lineRule="auto"/>
        <w:jc w:val="both"/>
        <w:rPr>
          <w:rFonts w:ascii="Arial Narrow" w:hAnsi="Arial Narrow"/>
        </w:rPr>
      </w:pPr>
      <w:r w:rsidRPr="00F53689">
        <w:rPr>
          <w:rFonts w:ascii="Arial Narrow" w:hAnsi="Arial Narrow"/>
        </w:rPr>
        <w:t>Cargue de los soportes (</w:t>
      </w:r>
      <w:r w:rsidRPr="00F53689">
        <w:rPr>
          <w:rFonts w:ascii="Arial Narrow" w:hAnsi="Arial Narrow"/>
          <w:b/>
        </w:rPr>
        <w:t>Respuestas</w:t>
      </w:r>
      <w:r w:rsidRPr="00F53689">
        <w:rPr>
          <w:rFonts w:ascii="Arial Narrow" w:hAnsi="Arial Narrow"/>
        </w:rPr>
        <w:t xml:space="preserve">) escaneadas en el Gestor Documental, con las respectivas firmas los cuales permiten garantizar el documento definitivo, el cual tiene valor probatorio para la entidad en cumplimiento con la </w:t>
      </w:r>
      <w:r w:rsidRPr="00F53689">
        <w:rPr>
          <w:rFonts w:ascii="Arial Narrow" w:hAnsi="Arial Narrow"/>
          <w:i/>
          <w:u w:val="single"/>
        </w:rPr>
        <w:t>Ley 564 de 2012 y al Código General del Proceso Art 244.</w:t>
      </w:r>
    </w:p>
    <w:p w:rsidR="00F53689" w:rsidRPr="00F53689" w:rsidRDefault="00F53689" w:rsidP="00F53689">
      <w:pPr>
        <w:numPr>
          <w:ilvl w:val="0"/>
          <w:numId w:val="42"/>
        </w:numPr>
        <w:spacing w:after="0" w:line="240" w:lineRule="auto"/>
        <w:jc w:val="both"/>
        <w:rPr>
          <w:rFonts w:ascii="Arial Narrow" w:hAnsi="Arial Narrow"/>
        </w:rPr>
      </w:pPr>
      <w:r w:rsidRPr="00F53689">
        <w:rPr>
          <w:rFonts w:ascii="Arial Narrow" w:hAnsi="Arial Narrow"/>
        </w:rPr>
        <w:t>Manejo del Gestor Documental E- Synergy.</w:t>
      </w:r>
    </w:p>
    <w:p w:rsidR="00F53689" w:rsidRPr="00F53689" w:rsidRDefault="00F53689" w:rsidP="00F53689">
      <w:pPr>
        <w:ind w:left="720"/>
        <w:jc w:val="both"/>
        <w:rPr>
          <w:rFonts w:ascii="Arial Narrow" w:hAnsi="Arial Narrow"/>
        </w:rPr>
      </w:pPr>
    </w:p>
    <w:p w:rsidR="00F53689" w:rsidRPr="00F53689" w:rsidRDefault="00F53689" w:rsidP="00F53689">
      <w:pPr>
        <w:numPr>
          <w:ilvl w:val="0"/>
          <w:numId w:val="35"/>
        </w:numPr>
        <w:spacing w:after="0" w:line="240" w:lineRule="auto"/>
        <w:jc w:val="both"/>
        <w:rPr>
          <w:rFonts w:ascii="Arial Narrow" w:hAnsi="Arial Narrow"/>
          <w:b/>
        </w:rPr>
      </w:pPr>
      <w:r w:rsidRPr="00F53689">
        <w:rPr>
          <w:rFonts w:ascii="Arial Narrow" w:hAnsi="Arial Narrow"/>
          <w:b/>
        </w:rPr>
        <w:t xml:space="preserve">METODOLOGIA </w:t>
      </w:r>
    </w:p>
    <w:p w:rsidR="00F53689" w:rsidRPr="00F53689" w:rsidRDefault="00F53689" w:rsidP="00F53689">
      <w:pPr>
        <w:jc w:val="both"/>
        <w:rPr>
          <w:rFonts w:ascii="Arial Narrow" w:hAnsi="Arial Narrow"/>
          <w:b/>
        </w:rPr>
      </w:pPr>
    </w:p>
    <w:p w:rsidR="00F53689" w:rsidRPr="00F53689" w:rsidRDefault="00F53689" w:rsidP="00F53689">
      <w:pPr>
        <w:numPr>
          <w:ilvl w:val="0"/>
          <w:numId w:val="44"/>
        </w:numPr>
        <w:spacing w:after="0" w:line="240" w:lineRule="auto"/>
        <w:jc w:val="both"/>
        <w:rPr>
          <w:rFonts w:ascii="Arial Narrow" w:hAnsi="Arial Narrow"/>
        </w:rPr>
      </w:pPr>
      <w:r w:rsidRPr="00F53689">
        <w:rPr>
          <w:rFonts w:ascii="Arial Narrow" w:hAnsi="Arial Narrow"/>
        </w:rPr>
        <w:t>Se notificaron alertas de seguimiento a los procesos implicados, por concepto de PQRS en estado vencido, de los cuales no se evidencio respuesta oportuna por los referidos.</w:t>
      </w:r>
    </w:p>
    <w:p w:rsidR="00F53689" w:rsidRPr="00F53689" w:rsidRDefault="00F53689" w:rsidP="00F53689">
      <w:pPr>
        <w:numPr>
          <w:ilvl w:val="0"/>
          <w:numId w:val="44"/>
        </w:numPr>
        <w:spacing w:after="0" w:line="240" w:lineRule="auto"/>
        <w:jc w:val="both"/>
        <w:rPr>
          <w:rFonts w:ascii="Arial Narrow" w:hAnsi="Arial Narrow"/>
        </w:rPr>
      </w:pPr>
      <w:r w:rsidRPr="00F53689">
        <w:rPr>
          <w:rFonts w:ascii="Arial Narrow" w:hAnsi="Arial Narrow"/>
        </w:rPr>
        <w:lastRenderedPageBreak/>
        <w:t>Se relacionan los procesos que a la fecha presentan peticiones en estado vencido, de acuerdo a lo estipulado en el Procedimiento para la atención, participación y orientación Ciudadana IM OC SGE PR 001 en su Numeral VII del referido informe.</w:t>
      </w:r>
    </w:p>
    <w:p w:rsidR="00F53689" w:rsidRPr="00F53689" w:rsidRDefault="00F53689" w:rsidP="00F53689">
      <w:pPr>
        <w:jc w:val="both"/>
        <w:rPr>
          <w:rFonts w:ascii="Arial Narrow" w:hAnsi="Arial Narrow"/>
          <w:color w:val="000000"/>
        </w:rPr>
      </w:pPr>
      <w:r w:rsidRPr="00F53689">
        <w:rPr>
          <w:rFonts w:ascii="Arial Narrow" w:hAnsi="Arial Narrow" w:cs="Arial"/>
          <w:i/>
          <w:iCs/>
          <w:color w:val="000000"/>
          <w:sz w:val="16"/>
          <w:szCs w:val="16"/>
        </w:rPr>
        <w:t> </w:t>
      </w:r>
    </w:p>
    <w:p w:rsidR="00F53689" w:rsidRPr="00F53689" w:rsidRDefault="00F53689" w:rsidP="00F53689">
      <w:pPr>
        <w:numPr>
          <w:ilvl w:val="0"/>
          <w:numId w:val="35"/>
        </w:numPr>
        <w:spacing w:after="0" w:line="240" w:lineRule="auto"/>
        <w:jc w:val="both"/>
        <w:rPr>
          <w:rFonts w:ascii="Arial Narrow" w:hAnsi="Arial Narrow"/>
          <w:b/>
          <w:color w:val="000000"/>
        </w:rPr>
      </w:pPr>
      <w:r w:rsidRPr="00F53689">
        <w:rPr>
          <w:rFonts w:ascii="Arial Narrow" w:hAnsi="Arial Narrow"/>
          <w:b/>
          <w:color w:val="000000"/>
        </w:rPr>
        <w:t xml:space="preserve">CONCLUSIONES </w:t>
      </w:r>
    </w:p>
    <w:p w:rsidR="00F53689" w:rsidRPr="00F53689" w:rsidRDefault="00F53689" w:rsidP="00F53689">
      <w:pPr>
        <w:jc w:val="both"/>
        <w:rPr>
          <w:rFonts w:ascii="Arial Narrow" w:hAnsi="Arial Narrow"/>
          <w:b/>
          <w:color w:val="000000"/>
        </w:rPr>
      </w:pPr>
    </w:p>
    <w:p w:rsidR="00F53689" w:rsidRPr="00F53689" w:rsidRDefault="00F53689" w:rsidP="00F53689">
      <w:pPr>
        <w:numPr>
          <w:ilvl w:val="0"/>
          <w:numId w:val="48"/>
        </w:numPr>
        <w:spacing w:after="0" w:line="240" w:lineRule="auto"/>
        <w:jc w:val="both"/>
        <w:rPr>
          <w:rFonts w:ascii="Arial Narrow" w:hAnsi="Arial Narrow"/>
        </w:rPr>
      </w:pPr>
      <w:r w:rsidRPr="00F53689">
        <w:rPr>
          <w:rFonts w:ascii="Arial Narrow" w:hAnsi="Arial Narrow"/>
          <w:color w:val="000000"/>
        </w:rPr>
        <w:t xml:space="preserve">Se evidencian 27 peticiones que se encuentran en estado </w:t>
      </w:r>
      <w:r w:rsidRPr="00F53689">
        <w:rPr>
          <w:rFonts w:ascii="Arial Narrow" w:hAnsi="Arial Narrow"/>
          <w:color w:val="FF0000"/>
        </w:rPr>
        <w:t>VENCIDO,</w:t>
      </w:r>
      <w:r w:rsidRPr="00F53689">
        <w:rPr>
          <w:rFonts w:ascii="Arial Narrow" w:hAnsi="Arial Narrow"/>
        </w:rPr>
        <w:t xml:space="preserve"> de los cuales la Secretaria General-Área de atención al Ciudadano emitió notificaciones de alerta sin recibir respuesta alguna por parte de los procesos referidos en el presente informe.</w:t>
      </w:r>
    </w:p>
    <w:p w:rsidR="00F53689" w:rsidRPr="00F53689" w:rsidRDefault="00F53689" w:rsidP="00F53689">
      <w:pPr>
        <w:ind w:left="720"/>
        <w:jc w:val="both"/>
        <w:rPr>
          <w:rFonts w:ascii="Arial Narrow" w:hAnsi="Arial Narrow"/>
        </w:rPr>
      </w:pPr>
    </w:p>
    <w:p w:rsidR="00F53689" w:rsidRPr="00F53689" w:rsidRDefault="00F53689" w:rsidP="00F53689">
      <w:pPr>
        <w:numPr>
          <w:ilvl w:val="0"/>
          <w:numId w:val="48"/>
        </w:numPr>
        <w:spacing w:after="0" w:line="240" w:lineRule="auto"/>
        <w:jc w:val="both"/>
        <w:rPr>
          <w:rFonts w:ascii="Arial Narrow" w:hAnsi="Arial Narrow"/>
        </w:rPr>
      </w:pPr>
      <w:r w:rsidRPr="00F53689">
        <w:rPr>
          <w:rFonts w:ascii="Arial Narrow" w:hAnsi="Arial Narrow"/>
        </w:rPr>
        <w:t xml:space="preserve">Se evidencian debilidades al momento de realizar el proceso de cargue de las respuestas en el Gestor documental E-Synergy, generando incumplimiento al numeral </w:t>
      </w:r>
      <w:r w:rsidRPr="00F53689">
        <w:rPr>
          <w:rFonts w:ascii="Arial Narrow" w:hAnsi="Arial Narrow"/>
          <w:i/>
        </w:rPr>
        <w:t>4.1.3.2</w:t>
      </w:r>
      <w:r w:rsidRPr="00F53689">
        <w:rPr>
          <w:rFonts w:ascii="Arial Narrow" w:hAnsi="Arial Narrow"/>
        </w:rPr>
        <w:t xml:space="preserve"> del procedimiento para la atención, participación y orientación Ciudadana </w:t>
      </w:r>
      <w:r w:rsidRPr="00F53689">
        <w:rPr>
          <w:rFonts w:ascii="Arial Narrow" w:hAnsi="Arial Narrow"/>
          <w:i/>
        </w:rPr>
        <w:t>IM OC SGE PR 001.</w:t>
      </w:r>
    </w:p>
    <w:p w:rsidR="00F53689" w:rsidRPr="00F53689" w:rsidRDefault="00F53689" w:rsidP="00F53689">
      <w:pPr>
        <w:pStyle w:val="Prrafodelista"/>
        <w:jc w:val="both"/>
        <w:rPr>
          <w:rFonts w:ascii="Arial Narrow" w:hAnsi="Arial Narrow"/>
        </w:rPr>
      </w:pPr>
    </w:p>
    <w:p w:rsidR="00F53689" w:rsidRPr="00F53689" w:rsidRDefault="00F53689" w:rsidP="00F53689">
      <w:pPr>
        <w:numPr>
          <w:ilvl w:val="0"/>
          <w:numId w:val="48"/>
        </w:numPr>
        <w:spacing w:after="0" w:line="240" w:lineRule="auto"/>
        <w:jc w:val="both"/>
        <w:rPr>
          <w:rFonts w:ascii="Arial Narrow" w:hAnsi="Arial Narrow"/>
        </w:rPr>
      </w:pPr>
      <w:r w:rsidRPr="00F53689">
        <w:rPr>
          <w:rFonts w:ascii="Arial Narrow" w:hAnsi="Arial Narrow"/>
        </w:rPr>
        <w:t>Se destacan los esfuerzos realizados por la Dirección de Seguridad y la Subgerencia Comercial, teniendo en cuenta que a lo largo de la vigencia demostraron interés y cumplimiento en el desarrollo y aprestamiento de las respuestas oportunas.</w:t>
      </w:r>
    </w:p>
    <w:p w:rsidR="00F53689" w:rsidRPr="00F53689" w:rsidRDefault="00F53689" w:rsidP="00F53689">
      <w:pPr>
        <w:pStyle w:val="Prrafodelista"/>
        <w:rPr>
          <w:rFonts w:ascii="Arial Narrow" w:hAnsi="Arial Narrow"/>
        </w:rPr>
      </w:pPr>
    </w:p>
    <w:p w:rsidR="00F53689" w:rsidRPr="00F53689" w:rsidRDefault="00F53689" w:rsidP="00F53689">
      <w:pPr>
        <w:numPr>
          <w:ilvl w:val="0"/>
          <w:numId w:val="48"/>
        </w:numPr>
        <w:spacing w:after="0" w:line="240" w:lineRule="auto"/>
        <w:jc w:val="both"/>
        <w:rPr>
          <w:rFonts w:ascii="Arial Narrow" w:hAnsi="Arial Narrow"/>
        </w:rPr>
      </w:pPr>
      <w:r w:rsidRPr="00F53689">
        <w:rPr>
          <w:rFonts w:ascii="Arial Narrow" w:hAnsi="Arial Narrow"/>
        </w:rPr>
        <w:t xml:space="preserve">Persisten debilidades por parte de los procesos al momento de recibir de manera positiva la retroalimentación de información (Capacitaciones, mesas de trabajo) dispuestos por la Secretarias General-Área de atención y participación ciudadana de la Industria Militar.  </w:t>
      </w:r>
    </w:p>
    <w:p w:rsidR="00F53689" w:rsidRPr="00F53689" w:rsidRDefault="00F53689" w:rsidP="00F53689">
      <w:pPr>
        <w:pStyle w:val="Prrafodelista"/>
        <w:jc w:val="both"/>
        <w:rPr>
          <w:rFonts w:ascii="Arial Narrow" w:hAnsi="Arial Narrow"/>
        </w:rPr>
      </w:pPr>
    </w:p>
    <w:p w:rsidR="00F53689" w:rsidRPr="00F53689" w:rsidRDefault="00F53689" w:rsidP="00F53689">
      <w:pPr>
        <w:numPr>
          <w:ilvl w:val="0"/>
          <w:numId w:val="48"/>
        </w:numPr>
        <w:spacing w:after="0" w:line="240" w:lineRule="auto"/>
        <w:jc w:val="both"/>
        <w:rPr>
          <w:rFonts w:ascii="Arial Narrow" w:hAnsi="Arial Narrow"/>
        </w:rPr>
      </w:pPr>
      <w:r w:rsidRPr="00F53689">
        <w:rPr>
          <w:rFonts w:ascii="Arial Narrow" w:hAnsi="Arial Narrow"/>
        </w:rPr>
        <w:t xml:space="preserve">Se solicita que en un término no menor a ocho (7) días hábiles, los procesos relacionados en el numeral VII, den respuesta de manera completa y de fondo a los derechos de petición referidos en el presente informe. </w:t>
      </w:r>
    </w:p>
    <w:p w:rsidR="00F53689" w:rsidRPr="00F53689" w:rsidRDefault="00F53689" w:rsidP="00F53689">
      <w:pPr>
        <w:pStyle w:val="Prrafodelista"/>
        <w:jc w:val="both"/>
        <w:rPr>
          <w:rFonts w:ascii="Arial Narrow" w:hAnsi="Arial Narrow"/>
        </w:rPr>
      </w:pPr>
    </w:p>
    <w:p w:rsidR="00F53689" w:rsidRPr="00F53689" w:rsidRDefault="00F53689" w:rsidP="00F53689">
      <w:pPr>
        <w:numPr>
          <w:ilvl w:val="0"/>
          <w:numId w:val="48"/>
        </w:numPr>
        <w:spacing w:after="0" w:line="240" w:lineRule="auto"/>
        <w:jc w:val="both"/>
        <w:rPr>
          <w:rFonts w:ascii="Arial Narrow" w:hAnsi="Arial Narrow"/>
        </w:rPr>
      </w:pPr>
      <w:r w:rsidRPr="00F53689">
        <w:rPr>
          <w:rFonts w:ascii="Arial Narrow" w:hAnsi="Arial Narrow"/>
        </w:rPr>
        <w:t xml:space="preserve">Se evidencia debilidades en los procesos en cuanto al manejo del Gestor documental E-Synergy a la hora del cargue de respuestas y observación de estas. </w:t>
      </w:r>
    </w:p>
    <w:p w:rsidR="00595108" w:rsidRDefault="00595108" w:rsidP="00F53689">
      <w:pPr>
        <w:jc w:val="both"/>
        <w:rPr>
          <w:rFonts w:ascii="Arial Narrow" w:hAnsi="Arial Narrow"/>
          <w:color w:val="000000"/>
          <w:sz w:val="28"/>
          <w:szCs w:val="28"/>
        </w:rPr>
      </w:pPr>
    </w:p>
    <w:p w:rsidR="00595108" w:rsidRPr="004C56AF" w:rsidRDefault="004C56AF" w:rsidP="004C56AF">
      <w:pPr>
        <w:rPr>
          <w:rFonts w:ascii="Arial Narrow" w:hAnsi="Arial Narrow"/>
          <w:b/>
          <w:color w:val="000000"/>
          <w:sz w:val="16"/>
          <w:szCs w:val="16"/>
          <w:u w:val="single"/>
        </w:rPr>
      </w:pPr>
      <w:r w:rsidRPr="004C56AF">
        <w:rPr>
          <w:rFonts w:ascii="Arial Narrow" w:hAnsi="Arial Narrow"/>
          <w:b/>
          <w:color w:val="000000"/>
          <w:sz w:val="16"/>
          <w:szCs w:val="16"/>
          <w:u w:val="single"/>
        </w:rPr>
        <w:t>Nota: se carga informe en el gestor documental con número 02.497.237</w:t>
      </w:r>
    </w:p>
    <w:p w:rsidR="004C56AF" w:rsidRPr="004C56AF" w:rsidRDefault="004C56AF" w:rsidP="00F53689">
      <w:pPr>
        <w:jc w:val="both"/>
        <w:rPr>
          <w:rFonts w:ascii="Arial Narrow" w:hAnsi="Arial Narrow"/>
          <w:color w:val="000000"/>
          <w:sz w:val="16"/>
          <w:szCs w:val="16"/>
        </w:rPr>
      </w:pPr>
    </w:p>
    <w:p w:rsidR="00595108" w:rsidRPr="00595108" w:rsidRDefault="00595108" w:rsidP="00595108">
      <w:pPr>
        <w:spacing w:after="0" w:line="240" w:lineRule="auto"/>
        <w:jc w:val="center"/>
        <w:rPr>
          <w:rFonts w:ascii="Arial Narrow" w:hAnsi="Arial Narrow"/>
          <w:lang w:val="es-ES"/>
        </w:rPr>
      </w:pPr>
      <w:r w:rsidRPr="00595108">
        <w:rPr>
          <w:rFonts w:ascii="Arial Narrow" w:hAnsi="Arial Narrow"/>
          <w:b/>
          <w:bCs/>
          <w:lang w:val="es-ES"/>
        </w:rPr>
        <w:t>Área de Atención, participación y orientación Ciudadana.</w:t>
      </w:r>
    </w:p>
    <w:p w:rsidR="00595108" w:rsidRPr="00595108" w:rsidRDefault="00595108" w:rsidP="00595108">
      <w:pPr>
        <w:spacing w:after="0" w:line="240" w:lineRule="auto"/>
        <w:jc w:val="center"/>
        <w:rPr>
          <w:rFonts w:ascii="Arial Narrow" w:hAnsi="Arial Narrow"/>
          <w:lang w:val="es-ES"/>
        </w:rPr>
      </w:pPr>
      <w:r w:rsidRPr="00595108">
        <w:rPr>
          <w:rFonts w:ascii="Arial Narrow" w:hAnsi="Arial Narrow"/>
        </w:rPr>
        <w:t>Secretaria General</w:t>
      </w:r>
    </w:p>
    <w:p w:rsidR="00595108" w:rsidRPr="00595108" w:rsidRDefault="00595108" w:rsidP="00595108">
      <w:pPr>
        <w:spacing w:after="0" w:line="240" w:lineRule="auto"/>
        <w:jc w:val="center"/>
        <w:rPr>
          <w:rFonts w:ascii="Arial Narrow" w:hAnsi="Arial Narrow"/>
          <w:lang w:val="es-ES"/>
        </w:rPr>
      </w:pPr>
      <w:r w:rsidRPr="00595108">
        <w:rPr>
          <w:rFonts w:ascii="Arial Narrow" w:hAnsi="Arial Narrow"/>
        </w:rPr>
        <w:t>Industria Militar de Colombia</w:t>
      </w:r>
    </w:p>
    <w:p w:rsidR="00595108" w:rsidRPr="00595108" w:rsidRDefault="00595108" w:rsidP="00595108">
      <w:pPr>
        <w:spacing w:after="0" w:line="240" w:lineRule="auto"/>
        <w:jc w:val="center"/>
        <w:rPr>
          <w:rFonts w:ascii="Arial Narrow" w:hAnsi="Arial Narrow"/>
          <w:lang w:val="es-ES"/>
        </w:rPr>
      </w:pPr>
      <w:r w:rsidRPr="00595108">
        <w:rPr>
          <w:rFonts w:ascii="Arial Narrow" w:hAnsi="Arial Narrow"/>
        </w:rPr>
        <w:t>Centro Administrativo Nacional - CAN</w:t>
      </w:r>
    </w:p>
    <w:p w:rsidR="00595108" w:rsidRPr="00595108" w:rsidRDefault="00595108" w:rsidP="00595108">
      <w:pPr>
        <w:spacing w:after="0" w:line="240" w:lineRule="auto"/>
        <w:jc w:val="center"/>
        <w:rPr>
          <w:rFonts w:ascii="Arial Narrow" w:hAnsi="Arial Narrow"/>
          <w:lang w:val="es-ES"/>
        </w:rPr>
      </w:pPr>
      <w:r w:rsidRPr="00595108">
        <w:rPr>
          <w:rFonts w:ascii="Arial Narrow" w:hAnsi="Arial Narrow"/>
        </w:rPr>
        <w:t>Calle 44 No. 54-11</w:t>
      </w:r>
    </w:p>
    <w:p w:rsidR="00595108" w:rsidRPr="00595108" w:rsidRDefault="00595108" w:rsidP="00595108">
      <w:pPr>
        <w:spacing w:after="0" w:line="240" w:lineRule="auto"/>
        <w:jc w:val="center"/>
        <w:rPr>
          <w:rFonts w:ascii="Arial Narrow" w:hAnsi="Arial Narrow"/>
          <w:lang w:val="es-ES"/>
        </w:rPr>
      </w:pPr>
      <w:r w:rsidRPr="00595108">
        <w:rPr>
          <w:rFonts w:ascii="Arial Narrow" w:hAnsi="Arial Narrow"/>
        </w:rPr>
        <w:t>Bogotá - Colombia</w:t>
      </w:r>
      <w:bookmarkStart w:id="0" w:name="_GoBack"/>
      <w:bookmarkEnd w:id="0"/>
    </w:p>
    <w:p w:rsidR="00595108" w:rsidRPr="00595108" w:rsidRDefault="00595108" w:rsidP="00595108">
      <w:pPr>
        <w:spacing w:after="0" w:line="240" w:lineRule="auto"/>
        <w:jc w:val="center"/>
        <w:rPr>
          <w:rFonts w:ascii="Arial Narrow" w:hAnsi="Arial Narrow"/>
          <w:lang w:val="es-ES"/>
        </w:rPr>
      </w:pPr>
      <w:r w:rsidRPr="00595108">
        <w:rPr>
          <w:rFonts w:ascii="Arial Narrow" w:hAnsi="Arial Narrow"/>
        </w:rPr>
        <w:t>PBX: 2207800 Ext. 1126 / 9 / 018000912986</w:t>
      </w:r>
    </w:p>
    <w:p w:rsidR="00595108" w:rsidRPr="00595108" w:rsidRDefault="00595108" w:rsidP="00595108">
      <w:pPr>
        <w:spacing w:after="0" w:line="240" w:lineRule="auto"/>
        <w:jc w:val="center"/>
        <w:rPr>
          <w:rFonts w:ascii="Arial Narrow" w:hAnsi="Arial Narrow"/>
          <w:lang w:val="es-ES"/>
        </w:rPr>
      </w:pPr>
      <w:r w:rsidRPr="00595108">
        <w:rPr>
          <w:rFonts w:ascii="Arial Narrow" w:hAnsi="Arial Narrow"/>
        </w:rPr>
        <w:t>  </w:t>
      </w:r>
      <w:hyperlink r:id="rId11" w:history="1">
        <w:r w:rsidRPr="00595108">
          <w:rPr>
            <w:rStyle w:val="Hipervnculo"/>
            <w:rFonts w:ascii="Arial Narrow" w:hAnsi="Arial Narrow"/>
            <w:color w:val="auto"/>
          </w:rPr>
          <w:t>indumil@indumil.gov.co</w:t>
        </w:r>
      </w:hyperlink>
    </w:p>
    <w:p w:rsidR="00595108" w:rsidRPr="00595108" w:rsidRDefault="00BD4E57" w:rsidP="00595108">
      <w:pPr>
        <w:spacing w:after="0" w:line="240" w:lineRule="auto"/>
        <w:jc w:val="center"/>
        <w:rPr>
          <w:rFonts w:ascii="Arial Narrow" w:hAnsi="Arial Narrow"/>
          <w:lang w:val="es-ES"/>
        </w:rPr>
      </w:pPr>
      <w:hyperlink r:id="rId12" w:history="1">
        <w:r w:rsidR="00595108" w:rsidRPr="00595108">
          <w:rPr>
            <w:rStyle w:val="Hipervnculo"/>
            <w:rFonts w:ascii="Arial Narrow" w:hAnsi="Arial Narrow"/>
            <w:color w:val="auto"/>
          </w:rPr>
          <w:t>notificacionesjudiciales@indumil.gov.co</w:t>
        </w:r>
      </w:hyperlink>
    </w:p>
    <w:p w:rsidR="00595108" w:rsidRPr="00595108" w:rsidRDefault="00595108" w:rsidP="00595108">
      <w:pPr>
        <w:spacing w:after="0" w:line="240" w:lineRule="auto"/>
        <w:jc w:val="both"/>
        <w:rPr>
          <w:rFonts w:ascii="Arial Narrow" w:hAnsi="Arial Narrow"/>
          <w:color w:val="000000"/>
        </w:rPr>
      </w:pPr>
    </w:p>
    <w:p w:rsidR="00F53689" w:rsidRPr="00595108" w:rsidRDefault="00F53689" w:rsidP="00595108">
      <w:pPr>
        <w:spacing w:after="0" w:line="240" w:lineRule="auto"/>
        <w:rPr>
          <w:rFonts w:ascii="Arial Narrow" w:hAnsi="Arial Narrow"/>
        </w:rPr>
      </w:pPr>
    </w:p>
    <w:p w:rsidR="00F4709F" w:rsidRPr="00F53689" w:rsidRDefault="00F4709F" w:rsidP="00FA01D0">
      <w:pPr>
        <w:pStyle w:val="Textoindependiente"/>
        <w:ind w:left="144" w:right="-1"/>
        <w:jc w:val="both"/>
        <w:rPr>
          <w:rFonts w:cs="Arial"/>
          <w:spacing w:val="-1"/>
          <w:lang w:val="es-CO"/>
        </w:rPr>
      </w:pPr>
      <w:r w:rsidRPr="00F53689">
        <w:rPr>
          <w:rFonts w:cs="Arial"/>
          <w:spacing w:val="-2"/>
          <w:lang w:val="es-CO"/>
        </w:rPr>
        <w:t xml:space="preserve"> </w:t>
      </w:r>
      <w:r w:rsidRPr="00F53689">
        <w:rPr>
          <w:rFonts w:cs="Arial"/>
          <w:spacing w:val="-1"/>
          <w:lang w:val="es-CO"/>
        </w:rPr>
        <w:t xml:space="preserve"> </w:t>
      </w:r>
    </w:p>
    <w:sectPr w:rsidR="00F4709F" w:rsidRPr="00F53689" w:rsidSect="00B22C9F">
      <w:headerReference w:type="even" r:id="rId13"/>
      <w:headerReference w:type="default" r:id="rId14"/>
      <w:footerReference w:type="default" r:id="rId15"/>
      <w:headerReference w:type="first" r:id="rId16"/>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57" w:rsidRDefault="00BD4E57" w:rsidP="00B22C9F">
      <w:pPr>
        <w:spacing w:after="0" w:line="240" w:lineRule="auto"/>
      </w:pPr>
      <w:r>
        <w:separator/>
      </w:r>
    </w:p>
  </w:endnote>
  <w:endnote w:type="continuationSeparator" w:id="0">
    <w:p w:rsidR="00BD4E57" w:rsidRDefault="00BD4E57" w:rsidP="00B2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00" w:type="dxa"/>
      <w:tblInd w:w="-687" w:type="dxa"/>
      <w:tblCellMar>
        <w:left w:w="70" w:type="dxa"/>
        <w:right w:w="70" w:type="dxa"/>
      </w:tblCellMar>
      <w:tblLook w:val="04A0" w:firstRow="1" w:lastRow="0" w:firstColumn="1" w:lastColumn="0" w:noHBand="0" w:noVBand="1"/>
    </w:tblPr>
    <w:tblGrid>
      <w:gridCol w:w="2340"/>
      <w:gridCol w:w="1900"/>
      <w:gridCol w:w="2060"/>
    </w:tblGrid>
    <w:tr w:rsidR="003F641E" w:rsidRPr="00C91D98" w:rsidTr="00C91D98">
      <w:trPr>
        <w:trHeight w:val="240"/>
      </w:trPr>
      <w:tc>
        <w:tcPr>
          <w:tcW w:w="2340" w:type="dxa"/>
          <w:tcBorders>
            <w:top w:val="double" w:sz="6" w:space="0" w:color="000000"/>
            <w:left w:val="double" w:sz="6" w:space="0" w:color="000000"/>
            <w:bottom w:val="double" w:sz="6" w:space="0" w:color="000000"/>
            <w:right w:val="double" w:sz="6" w:space="0" w:color="000000"/>
          </w:tcBorders>
          <w:shd w:val="clear" w:color="auto" w:fill="auto"/>
          <w:vAlign w:val="center"/>
          <w:hideMark/>
        </w:tcPr>
        <w:p w:rsidR="003F641E" w:rsidRPr="003F0C83" w:rsidRDefault="003F641E" w:rsidP="00C91D98">
          <w:pPr>
            <w:spacing w:after="0" w:line="240" w:lineRule="auto"/>
            <w:rPr>
              <w:rFonts w:ascii="Arial" w:eastAsia="Times New Roman" w:hAnsi="Arial" w:cs="Arial"/>
              <w:b/>
              <w:bCs/>
              <w:color w:val="000000"/>
              <w:sz w:val="16"/>
              <w:szCs w:val="16"/>
              <w:lang w:val="en-US" w:eastAsia="es-ES"/>
            </w:rPr>
          </w:pPr>
          <w:r w:rsidRPr="003F0C83">
            <w:rPr>
              <w:rFonts w:ascii="Arial" w:eastAsia="Times New Roman" w:hAnsi="Arial" w:cs="Arial"/>
              <w:b/>
              <w:bCs/>
              <w:color w:val="000000"/>
              <w:sz w:val="16"/>
              <w:lang w:val="en-US" w:eastAsia="es-ES"/>
            </w:rPr>
            <w:t xml:space="preserve">Cód.: IM OC SGE FO 039 </w:t>
          </w:r>
        </w:p>
      </w:tc>
      <w:tc>
        <w:tcPr>
          <w:tcW w:w="1900" w:type="dxa"/>
          <w:tcBorders>
            <w:top w:val="double" w:sz="6" w:space="0" w:color="000000"/>
            <w:left w:val="nil"/>
            <w:bottom w:val="double" w:sz="6" w:space="0" w:color="000000"/>
            <w:right w:val="double" w:sz="6" w:space="0" w:color="000000"/>
          </w:tcBorders>
          <w:shd w:val="clear" w:color="auto" w:fill="auto"/>
          <w:vAlign w:val="center"/>
          <w:hideMark/>
        </w:tcPr>
        <w:p w:rsidR="003F641E" w:rsidRPr="00C91D98" w:rsidRDefault="003F641E" w:rsidP="00C91D98">
          <w:pPr>
            <w:spacing w:after="0" w:line="240" w:lineRule="auto"/>
            <w:rPr>
              <w:rFonts w:ascii="Arial" w:eastAsia="Times New Roman" w:hAnsi="Arial" w:cs="Arial"/>
              <w:b/>
              <w:bCs/>
              <w:color w:val="000000"/>
              <w:sz w:val="16"/>
              <w:szCs w:val="16"/>
              <w:lang w:eastAsia="es-ES"/>
            </w:rPr>
          </w:pPr>
          <w:r w:rsidRPr="003F0C83">
            <w:rPr>
              <w:rFonts w:ascii="Arial" w:eastAsia="Times New Roman" w:hAnsi="Arial" w:cs="Arial"/>
              <w:b/>
              <w:bCs/>
              <w:color w:val="000000"/>
              <w:sz w:val="16"/>
              <w:lang w:val="en-US" w:eastAsia="es-ES"/>
            </w:rPr>
            <w:t xml:space="preserve">  </w:t>
          </w:r>
          <w:r w:rsidRPr="00C91D98">
            <w:rPr>
              <w:rFonts w:ascii="Arial" w:eastAsia="Times New Roman" w:hAnsi="Arial" w:cs="Arial"/>
              <w:b/>
              <w:bCs/>
              <w:color w:val="000000"/>
              <w:sz w:val="16"/>
              <w:lang w:eastAsia="es-ES"/>
            </w:rPr>
            <w:t xml:space="preserve">Número de  Rev. 1 </w:t>
          </w:r>
        </w:p>
      </w:tc>
      <w:tc>
        <w:tcPr>
          <w:tcW w:w="2060" w:type="dxa"/>
          <w:tcBorders>
            <w:top w:val="double" w:sz="6" w:space="0" w:color="000000"/>
            <w:left w:val="nil"/>
            <w:bottom w:val="double" w:sz="6" w:space="0" w:color="000000"/>
            <w:right w:val="double" w:sz="6" w:space="0" w:color="000000"/>
          </w:tcBorders>
          <w:shd w:val="clear" w:color="auto" w:fill="auto"/>
          <w:vAlign w:val="center"/>
          <w:hideMark/>
        </w:tcPr>
        <w:p w:rsidR="003F641E" w:rsidRPr="00C91D98" w:rsidRDefault="003F641E" w:rsidP="003F0C83">
          <w:pPr>
            <w:spacing w:after="0" w:line="240" w:lineRule="auto"/>
            <w:rPr>
              <w:rFonts w:ascii="Arial" w:eastAsia="Times New Roman" w:hAnsi="Arial" w:cs="Arial"/>
              <w:b/>
              <w:bCs/>
              <w:color w:val="000000"/>
              <w:sz w:val="16"/>
              <w:szCs w:val="16"/>
              <w:lang w:eastAsia="es-ES"/>
            </w:rPr>
          </w:pPr>
          <w:r>
            <w:rPr>
              <w:rFonts w:ascii="Arial" w:eastAsia="Times New Roman" w:hAnsi="Arial" w:cs="Arial"/>
              <w:b/>
              <w:bCs/>
              <w:color w:val="000000"/>
              <w:sz w:val="16"/>
              <w:lang w:eastAsia="es-ES"/>
            </w:rPr>
            <w:t xml:space="preserve">  Liberado : 2019-04</w:t>
          </w:r>
          <w:r w:rsidRPr="00C91D98">
            <w:rPr>
              <w:rFonts w:ascii="Arial" w:eastAsia="Times New Roman" w:hAnsi="Arial" w:cs="Arial"/>
              <w:b/>
              <w:bCs/>
              <w:color w:val="000000"/>
              <w:sz w:val="16"/>
              <w:lang w:eastAsia="es-ES"/>
            </w:rPr>
            <w:t>-</w:t>
          </w:r>
          <w:r>
            <w:rPr>
              <w:rFonts w:ascii="Arial" w:eastAsia="Times New Roman" w:hAnsi="Arial" w:cs="Arial"/>
              <w:b/>
              <w:bCs/>
              <w:color w:val="000000"/>
              <w:sz w:val="16"/>
              <w:lang w:eastAsia="es-ES"/>
            </w:rPr>
            <w:t>10</w:t>
          </w:r>
        </w:p>
      </w:tc>
    </w:tr>
  </w:tbl>
  <w:p w:rsidR="003F641E" w:rsidRDefault="003F64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57" w:rsidRDefault="00BD4E57" w:rsidP="00B22C9F">
      <w:pPr>
        <w:spacing w:after="0" w:line="240" w:lineRule="auto"/>
      </w:pPr>
      <w:r>
        <w:separator/>
      </w:r>
    </w:p>
  </w:footnote>
  <w:footnote w:type="continuationSeparator" w:id="0">
    <w:p w:rsidR="00BD4E57" w:rsidRDefault="00BD4E57" w:rsidP="00B2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1E" w:rsidRDefault="00BD4E57">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08829" o:spid="_x0000_s2050" type="#_x0000_t75" style="position:absolute;margin-left:0;margin-top:0;width:612.05pt;height:792.05pt;z-index:-251657216;mso-position-horizontal:center;mso-position-horizontal-relative:margin;mso-position-vertical:center;mso-position-vertical-relative:margin" o:allowincell="f">
          <v:imagedata r:id="rId1" o:title="membrete-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1E" w:rsidRDefault="003F641E">
    <w:pPr>
      <w:pStyle w:val="Encabezado"/>
    </w:pPr>
    <w:r w:rsidRPr="00A86320">
      <w:rPr>
        <w:noProof/>
        <w:color w:val="FFFFFF" w:themeColor="background1"/>
      </w:rPr>
      <w:drawing>
        <wp:anchor distT="0" distB="0" distL="114300" distR="114300" simplePos="0" relativeHeight="251661312" behindDoc="0" locked="0" layoutInCell="1" allowOverlap="1">
          <wp:simplePos x="0" y="0"/>
          <wp:positionH relativeFrom="column">
            <wp:posOffset>-894108</wp:posOffset>
          </wp:positionH>
          <wp:positionV relativeFrom="paragraph">
            <wp:posOffset>-258749</wp:posOffset>
          </wp:positionV>
          <wp:extent cx="2382244" cy="492981"/>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82244" cy="492981"/>
                  </a:xfrm>
                  <a:prstGeom prst="rect">
                    <a:avLst/>
                  </a:prstGeom>
                  <a:noFill/>
                  <a:ln w="9525">
                    <a:noFill/>
                    <a:miter lim="800000"/>
                    <a:headEnd/>
                    <a:tailEnd/>
                  </a:ln>
                </pic:spPr>
              </pic:pic>
            </a:graphicData>
          </a:graphic>
        </wp:anchor>
      </w:drawing>
    </w:r>
    <w:r w:rsidR="00BD4E57">
      <w:rPr>
        <w:noProof/>
        <w:color w:val="FFFFFF" w:themeColor="background1"/>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08830" o:spid="_x0000_s2051" type="#_x0000_t75" style="position:absolute;margin-left:-88.9pt;margin-top:-113.45pt;width:612.05pt;height:792.05pt;z-index:-251656192;mso-position-horizontal-relative:margin;mso-position-vertical-relative:margin" o:allowincell="f">
          <v:imagedata r:id="rId2" o:title="membrete-01"/>
          <w10:wrap anchorx="margin" anchory="margin"/>
        </v:shape>
      </w:pict>
    </w:r>
    <w:r w:rsidRPr="00A86320">
      <w:rPr>
        <w:color w:val="FFFFFF" w:themeColor="background1"/>
      </w:rPr>
      <w:t>GFGFGF</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1E" w:rsidRDefault="00BD4E57">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08828" o:spid="_x0000_s2049" type="#_x0000_t75" style="position:absolute;margin-left:0;margin-top:0;width:612.05pt;height:792.05pt;z-index:-251658240;mso-position-horizontal:center;mso-position-horizontal-relative:margin;mso-position-vertical:center;mso-position-vertical-relative:margin" o:allowincell="f">
          <v:imagedata r:id="rId1" o:title="membrete-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0C7"/>
    <w:multiLevelType w:val="hybridMultilevel"/>
    <w:tmpl w:val="5150FF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F26C7C"/>
    <w:multiLevelType w:val="multilevel"/>
    <w:tmpl w:val="E9AC0510"/>
    <w:lvl w:ilvl="0">
      <w:start w:val="2"/>
      <w:numFmt w:val="decimal"/>
      <w:lvlText w:val="%1."/>
      <w:lvlJc w:val="left"/>
      <w:pPr>
        <w:ind w:left="906" w:hanging="360"/>
      </w:pPr>
      <w:rPr>
        <w:rFonts w:ascii="Arial Narrow" w:eastAsia="Arial Narrow" w:hAnsi="Arial Narrow" w:hint="default"/>
        <w:b/>
        <w:bCs/>
        <w:i/>
        <w:sz w:val="24"/>
        <w:szCs w:val="24"/>
      </w:rPr>
    </w:lvl>
    <w:lvl w:ilvl="1">
      <w:start w:val="1"/>
      <w:numFmt w:val="decimal"/>
      <w:lvlText w:val="%1.%2"/>
      <w:lvlJc w:val="left"/>
      <w:pPr>
        <w:ind w:left="866" w:hanging="360"/>
      </w:pPr>
      <w:rPr>
        <w:rFonts w:ascii="Arial Narrow" w:eastAsia="Arial Narrow" w:hAnsi="Arial Narrow" w:hint="default"/>
        <w:b/>
        <w:bCs/>
        <w:i/>
        <w:sz w:val="24"/>
        <w:szCs w:val="24"/>
      </w:rPr>
    </w:lvl>
    <w:lvl w:ilvl="2">
      <w:start w:val="1"/>
      <w:numFmt w:val="bullet"/>
      <w:lvlText w:val="•"/>
      <w:lvlJc w:val="left"/>
      <w:pPr>
        <w:ind w:left="1826" w:hanging="360"/>
      </w:pPr>
      <w:rPr>
        <w:rFonts w:hint="default"/>
      </w:rPr>
    </w:lvl>
    <w:lvl w:ilvl="3">
      <w:start w:val="1"/>
      <w:numFmt w:val="bullet"/>
      <w:lvlText w:val="•"/>
      <w:lvlJc w:val="left"/>
      <w:pPr>
        <w:ind w:left="2745" w:hanging="360"/>
      </w:pPr>
      <w:rPr>
        <w:rFonts w:hint="default"/>
      </w:rPr>
    </w:lvl>
    <w:lvl w:ilvl="4">
      <w:start w:val="1"/>
      <w:numFmt w:val="bullet"/>
      <w:lvlText w:val="•"/>
      <w:lvlJc w:val="left"/>
      <w:pPr>
        <w:ind w:left="3664" w:hanging="360"/>
      </w:pPr>
      <w:rPr>
        <w:rFonts w:hint="default"/>
      </w:rPr>
    </w:lvl>
    <w:lvl w:ilvl="5">
      <w:start w:val="1"/>
      <w:numFmt w:val="bullet"/>
      <w:lvlText w:val="•"/>
      <w:lvlJc w:val="left"/>
      <w:pPr>
        <w:ind w:left="4583" w:hanging="360"/>
      </w:pPr>
      <w:rPr>
        <w:rFonts w:hint="default"/>
      </w:rPr>
    </w:lvl>
    <w:lvl w:ilvl="6">
      <w:start w:val="1"/>
      <w:numFmt w:val="bullet"/>
      <w:lvlText w:val="•"/>
      <w:lvlJc w:val="left"/>
      <w:pPr>
        <w:ind w:left="5503" w:hanging="360"/>
      </w:pPr>
      <w:rPr>
        <w:rFonts w:hint="default"/>
      </w:rPr>
    </w:lvl>
    <w:lvl w:ilvl="7">
      <w:start w:val="1"/>
      <w:numFmt w:val="bullet"/>
      <w:lvlText w:val="•"/>
      <w:lvlJc w:val="left"/>
      <w:pPr>
        <w:ind w:left="6422" w:hanging="360"/>
      </w:pPr>
      <w:rPr>
        <w:rFonts w:hint="default"/>
      </w:rPr>
    </w:lvl>
    <w:lvl w:ilvl="8">
      <w:start w:val="1"/>
      <w:numFmt w:val="bullet"/>
      <w:lvlText w:val="•"/>
      <w:lvlJc w:val="left"/>
      <w:pPr>
        <w:ind w:left="7341" w:hanging="360"/>
      </w:pPr>
      <w:rPr>
        <w:rFonts w:hint="default"/>
      </w:rPr>
    </w:lvl>
  </w:abstractNum>
  <w:abstractNum w:abstractNumId="2" w15:restartNumberingAfterBreak="0">
    <w:nsid w:val="07340254"/>
    <w:multiLevelType w:val="hybridMultilevel"/>
    <w:tmpl w:val="D20EE47C"/>
    <w:lvl w:ilvl="0" w:tplc="D20241AC">
      <w:start w:val="1"/>
      <w:numFmt w:val="bullet"/>
      <w:lvlText w:val="-"/>
      <w:lvlJc w:val="left"/>
      <w:pPr>
        <w:ind w:left="1080" w:hanging="360"/>
      </w:pPr>
      <w:rPr>
        <w:rFonts w:ascii="Arial Narrow" w:eastAsia="Times New Roman" w:hAnsi="Arial Narrow"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73578D"/>
    <w:multiLevelType w:val="hybridMultilevel"/>
    <w:tmpl w:val="35D24158"/>
    <w:lvl w:ilvl="0" w:tplc="9E28D06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FE69C4"/>
    <w:multiLevelType w:val="hybridMultilevel"/>
    <w:tmpl w:val="D38E852C"/>
    <w:lvl w:ilvl="0" w:tplc="45482A36">
      <w:start w:val="7"/>
      <w:numFmt w:val="bullet"/>
      <w:lvlText w:val="-"/>
      <w:lvlJc w:val="left"/>
      <w:pPr>
        <w:ind w:left="720" w:hanging="360"/>
      </w:pPr>
      <w:rPr>
        <w:rFonts w:ascii="Arial Narrow" w:eastAsia="Times New Roman" w:hAnsi="Arial Narrow"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292D3B"/>
    <w:multiLevelType w:val="hybridMultilevel"/>
    <w:tmpl w:val="ED4E86F0"/>
    <w:lvl w:ilvl="0" w:tplc="421EFC9E">
      <w:start w:val="2"/>
      <w:numFmt w:val="upperLetter"/>
      <w:lvlText w:val="%1."/>
      <w:lvlJc w:val="left"/>
      <w:pPr>
        <w:ind w:left="998" w:hanging="413"/>
      </w:pPr>
      <w:rPr>
        <w:rFonts w:ascii="Arial Narrow" w:eastAsia="Arial Narrow" w:hAnsi="Arial Narrow" w:hint="default"/>
        <w:b/>
        <w:bCs/>
        <w:spacing w:val="-1"/>
        <w:w w:val="94"/>
        <w:sz w:val="24"/>
        <w:szCs w:val="24"/>
      </w:rPr>
    </w:lvl>
    <w:lvl w:ilvl="1" w:tplc="FAD6A6FC">
      <w:start w:val="1"/>
      <w:numFmt w:val="bullet"/>
      <w:lvlText w:val="•"/>
      <w:lvlJc w:val="left"/>
      <w:pPr>
        <w:ind w:left="1782" w:hanging="413"/>
      </w:pPr>
      <w:rPr>
        <w:rFonts w:hint="default"/>
      </w:rPr>
    </w:lvl>
    <w:lvl w:ilvl="2" w:tplc="BF72EEB6">
      <w:start w:val="1"/>
      <w:numFmt w:val="bullet"/>
      <w:lvlText w:val="•"/>
      <w:lvlJc w:val="left"/>
      <w:pPr>
        <w:ind w:left="2567" w:hanging="413"/>
      </w:pPr>
      <w:rPr>
        <w:rFonts w:hint="default"/>
      </w:rPr>
    </w:lvl>
    <w:lvl w:ilvl="3" w:tplc="3F6EF4C0">
      <w:start w:val="1"/>
      <w:numFmt w:val="bullet"/>
      <w:lvlText w:val="•"/>
      <w:lvlJc w:val="left"/>
      <w:pPr>
        <w:ind w:left="3351" w:hanging="413"/>
      </w:pPr>
      <w:rPr>
        <w:rFonts w:hint="default"/>
      </w:rPr>
    </w:lvl>
    <w:lvl w:ilvl="4" w:tplc="0F00D8CE">
      <w:start w:val="1"/>
      <w:numFmt w:val="bullet"/>
      <w:lvlText w:val="•"/>
      <w:lvlJc w:val="left"/>
      <w:pPr>
        <w:ind w:left="4135" w:hanging="413"/>
      </w:pPr>
      <w:rPr>
        <w:rFonts w:hint="default"/>
      </w:rPr>
    </w:lvl>
    <w:lvl w:ilvl="5" w:tplc="D4460A70">
      <w:start w:val="1"/>
      <w:numFmt w:val="bullet"/>
      <w:lvlText w:val="•"/>
      <w:lvlJc w:val="left"/>
      <w:pPr>
        <w:ind w:left="4919" w:hanging="413"/>
      </w:pPr>
      <w:rPr>
        <w:rFonts w:hint="default"/>
      </w:rPr>
    </w:lvl>
    <w:lvl w:ilvl="6" w:tplc="B894A0C6">
      <w:start w:val="1"/>
      <w:numFmt w:val="bullet"/>
      <w:lvlText w:val="•"/>
      <w:lvlJc w:val="left"/>
      <w:pPr>
        <w:ind w:left="5703" w:hanging="413"/>
      </w:pPr>
      <w:rPr>
        <w:rFonts w:hint="default"/>
      </w:rPr>
    </w:lvl>
    <w:lvl w:ilvl="7" w:tplc="40568024">
      <w:start w:val="1"/>
      <w:numFmt w:val="bullet"/>
      <w:lvlText w:val="•"/>
      <w:lvlJc w:val="left"/>
      <w:pPr>
        <w:ind w:left="6487" w:hanging="413"/>
      </w:pPr>
      <w:rPr>
        <w:rFonts w:hint="default"/>
      </w:rPr>
    </w:lvl>
    <w:lvl w:ilvl="8" w:tplc="58BCA226">
      <w:start w:val="1"/>
      <w:numFmt w:val="bullet"/>
      <w:lvlText w:val="•"/>
      <w:lvlJc w:val="left"/>
      <w:pPr>
        <w:ind w:left="7271" w:hanging="413"/>
      </w:pPr>
      <w:rPr>
        <w:rFonts w:hint="default"/>
      </w:rPr>
    </w:lvl>
  </w:abstractNum>
  <w:abstractNum w:abstractNumId="6" w15:restartNumberingAfterBreak="0">
    <w:nsid w:val="0C6773BD"/>
    <w:multiLevelType w:val="hybridMultilevel"/>
    <w:tmpl w:val="17CC64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5256B5"/>
    <w:multiLevelType w:val="multilevel"/>
    <w:tmpl w:val="6B4A6ED0"/>
    <w:lvl w:ilvl="0">
      <w:start w:val="3"/>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6E7C6E"/>
    <w:multiLevelType w:val="multilevel"/>
    <w:tmpl w:val="B5BC9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7580B"/>
    <w:multiLevelType w:val="hybridMultilevel"/>
    <w:tmpl w:val="C2D855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B26337"/>
    <w:multiLevelType w:val="multilevel"/>
    <w:tmpl w:val="777419A4"/>
    <w:lvl w:ilvl="0">
      <w:start w:val="1"/>
      <w:numFmt w:val="upperLetter"/>
      <w:lvlText w:val="%1."/>
      <w:lvlJc w:val="left"/>
      <w:pPr>
        <w:ind w:left="864" w:hanging="360"/>
      </w:pPr>
      <w:rPr>
        <w:rFonts w:ascii="Arial Narrow" w:eastAsia="Arial Narrow" w:hAnsi="Arial Narrow" w:hint="default"/>
        <w:b/>
        <w:bCs/>
        <w:spacing w:val="-1"/>
        <w:w w:val="94"/>
        <w:sz w:val="24"/>
        <w:szCs w:val="24"/>
      </w:rPr>
    </w:lvl>
    <w:lvl w:ilvl="1">
      <w:start w:val="1"/>
      <w:numFmt w:val="decimal"/>
      <w:lvlText w:val="%2."/>
      <w:lvlJc w:val="left"/>
      <w:pPr>
        <w:ind w:left="864" w:hanging="360"/>
      </w:pPr>
      <w:rPr>
        <w:rFonts w:ascii="Arial Narrow" w:eastAsia="Arial Narrow" w:hAnsi="Arial Narrow" w:hint="default"/>
        <w:b/>
        <w:bCs/>
        <w:sz w:val="24"/>
        <w:szCs w:val="24"/>
      </w:rPr>
    </w:lvl>
    <w:lvl w:ilvl="2">
      <w:start w:val="1"/>
      <w:numFmt w:val="decimal"/>
      <w:lvlText w:val="%2.%3"/>
      <w:lvlJc w:val="left"/>
      <w:pPr>
        <w:ind w:left="360" w:hanging="360"/>
      </w:pPr>
      <w:rPr>
        <w:rFonts w:ascii="Arial Narrow" w:eastAsia="Arial Narrow" w:hAnsi="Arial Narrow" w:hint="default"/>
        <w:b/>
        <w:bCs/>
        <w:i/>
        <w:sz w:val="24"/>
        <w:szCs w:val="24"/>
      </w:rPr>
    </w:lvl>
    <w:lvl w:ilvl="3">
      <w:start w:val="1"/>
      <w:numFmt w:val="bullet"/>
      <w:lvlText w:val="•"/>
      <w:lvlJc w:val="left"/>
      <w:pPr>
        <w:ind w:left="3335" w:hanging="360"/>
      </w:pPr>
      <w:rPr>
        <w:rFonts w:hint="default"/>
      </w:rPr>
    </w:lvl>
    <w:lvl w:ilvl="4">
      <w:start w:val="1"/>
      <w:numFmt w:val="bullet"/>
      <w:lvlText w:val="•"/>
      <w:lvlJc w:val="left"/>
      <w:pPr>
        <w:ind w:left="4158" w:hanging="360"/>
      </w:pPr>
      <w:rPr>
        <w:rFonts w:hint="default"/>
      </w:rPr>
    </w:lvl>
    <w:lvl w:ilvl="5">
      <w:start w:val="1"/>
      <w:numFmt w:val="bullet"/>
      <w:lvlText w:val="•"/>
      <w:lvlJc w:val="left"/>
      <w:pPr>
        <w:ind w:left="4982" w:hanging="360"/>
      </w:pPr>
      <w:rPr>
        <w:rFonts w:hint="default"/>
      </w:rPr>
    </w:lvl>
    <w:lvl w:ilvl="6">
      <w:start w:val="1"/>
      <w:numFmt w:val="bullet"/>
      <w:lvlText w:val="•"/>
      <w:lvlJc w:val="left"/>
      <w:pPr>
        <w:ind w:left="5805" w:hanging="360"/>
      </w:pPr>
      <w:rPr>
        <w:rFonts w:hint="default"/>
      </w:rPr>
    </w:lvl>
    <w:lvl w:ilvl="7">
      <w:start w:val="1"/>
      <w:numFmt w:val="bullet"/>
      <w:lvlText w:val="•"/>
      <w:lvlJc w:val="left"/>
      <w:pPr>
        <w:ind w:left="6629" w:hanging="360"/>
      </w:pPr>
      <w:rPr>
        <w:rFonts w:hint="default"/>
      </w:rPr>
    </w:lvl>
    <w:lvl w:ilvl="8">
      <w:start w:val="1"/>
      <w:numFmt w:val="bullet"/>
      <w:lvlText w:val="•"/>
      <w:lvlJc w:val="left"/>
      <w:pPr>
        <w:ind w:left="7452" w:hanging="360"/>
      </w:pPr>
      <w:rPr>
        <w:rFonts w:hint="default"/>
      </w:rPr>
    </w:lvl>
  </w:abstractNum>
  <w:abstractNum w:abstractNumId="11" w15:restartNumberingAfterBreak="0">
    <w:nsid w:val="18506B48"/>
    <w:multiLevelType w:val="multilevel"/>
    <w:tmpl w:val="E9AC0510"/>
    <w:lvl w:ilvl="0">
      <w:start w:val="2"/>
      <w:numFmt w:val="decimal"/>
      <w:lvlText w:val="%1."/>
      <w:lvlJc w:val="left"/>
      <w:pPr>
        <w:ind w:left="906" w:hanging="360"/>
      </w:pPr>
      <w:rPr>
        <w:rFonts w:ascii="Arial Narrow" w:eastAsia="Arial Narrow" w:hAnsi="Arial Narrow" w:hint="default"/>
        <w:b/>
        <w:bCs/>
        <w:i/>
        <w:sz w:val="24"/>
        <w:szCs w:val="24"/>
      </w:rPr>
    </w:lvl>
    <w:lvl w:ilvl="1">
      <w:start w:val="1"/>
      <w:numFmt w:val="decimal"/>
      <w:lvlText w:val="%1.%2"/>
      <w:lvlJc w:val="left"/>
      <w:pPr>
        <w:ind w:left="866" w:hanging="360"/>
      </w:pPr>
      <w:rPr>
        <w:rFonts w:ascii="Arial Narrow" w:eastAsia="Arial Narrow" w:hAnsi="Arial Narrow" w:hint="default"/>
        <w:b/>
        <w:bCs/>
        <w:i/>
        <w:sz w:val="24"/>
        <w:szCs w:val="24"/>
      </w:rPr>
    </w:lvl>
    <w:lvl w:ilvl="2">
      <w:start w:val="1"/>
      <w:numFmt w:val="bullet"/>
      <w:lvlText w:val="•"/>
      <w:lvlJc w:val="left"/>
      <w:pPr>
        <w:ind w:left="1826" w:hanging="360"/>
      </w:pPr>
      <w:rPr>
        <w:rFonts w:hint="default"/>
      </w:rPr>
    </w:lvl>
    <w:lvl w:ilvl="3">
      <w:start w:val="1"/>
      <w:numFmt w:val="bullet"/>
      <w:lvlText w:val="•"/>
      <w:lvlJc w:val="left"/>
      <w:pPr>
        <w:ind w:left="2745" w:hanging="360"/>
      </w:pPr>
      <w:rPr>
        <w:rFonts w:hint="default"/>
      </w:rPr>
    </w:lvl>
    <w:lvl w:ilvl="4">
      <w:start w:val="1"/>
      <w:numFmt w:val="bullet"/>
      <w:lvlText w:val="•"/>
      <w:lvlJc w:val="left"/>
      <w:pPr>
        <w:ind w:left="3664" w:hanging="360"/>
      </w:pPr>
      <w:rPr>
        <w:rFonts w:hint="default"/>
      </w:rPr>
    </w:lvl>
    <w:lvl w:ilvl="5">
      <w:start w:val="1"/>
      <w:numFmt w:val="bullet"/>
      <w:lvlText w:val="•"/>
      <w:lvlJc w:val="left"/>
      <w:pPr>
        <w:ind w:left="4583" w:hanging="360"/>
      </w:pPr>
      <w:rPr>
        <w:rFonts w:hint="default"/>
      </w:rPr>
    </w:lvl>
    <w:lvl w:ilvl="6">
      <w:start w:val="1"/>
      <w:numFmt w:val="bullet"/>
      <w:lvlText w:val="•"/>
      <w:lvlJc w:val="left"/>
      <w:pPr>
        <w:ind w:left="5503" w:hanging="360"/>
      </w:pPr>
      <w:rPr>
        <w:rFonts w:hint="default"/>
      </w:rPr>
    </w:lvl>
    <w:lvl w:ilvl="7">
      <w:start w:val="1"/>
      <w:numFmt w:val="bullet"/>
      <w:lvlText w:val="•"/>
      <w:lvlJc w:val="left"/>
      <w:pPr>
        <w:ind w:left="6422" w:hanging="360"/>
      </w:pPr>
      <w:rPr>
        <w:rFonts w:hint="default"/>
      </w:rPr>
    </w:lvl>
    <w:lvl w:ilvl="8">
      <w:start w:val="1"/>
      <w:numFmt w:val="bullet"/>
      <w:lvlText w:val="•"/>
      <w:lvlJc w:val="left"/>
      <w:pPr>
        <w:ind w:left="7341" w:hanging="360"/>
      </w:pPr>
      <w:rPr>
        <w:rFonts w:hint="default"/>
      </w:rPr>
    </w:lvl>
  </w:abstractNum>
  <w:abstractNum w:abstractNumId="12" w15:restartNumberingAfterBreak="0">
    <w:nsid w:val="19725CCE"/>
    <w:multiLevelType w:val="hybridMultilevel"/>
    <w:tmpl w:val="9AA63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A211F1"/>
    <w:multiLevelType w:val="hybridMultilevel"/>
    <w:tmpl w:val="870C3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BF34F1"/>
    <w:multiLevelType w:val="multilevel"/>
    <w:tmpl w:val="E9AC0510"/>
    <w:lvl w:ilvl="0">
      <w:start w:val="2"/>
      <w:numFmt w:val="decimal"/>
      <w:lvlText w:val="%1."/>
      <w:lvlJc w:val="left"/>
      <w:pPr>
        <w:ind w:left="906" w:hanging="360"/>
      </w:pPr>
      <w:rPr>
        <w:rFonts w:ascii="Arial Narrow" w:eastAsia="Arial Narrow" w:hAnsi="Arial Narrow" w:hint="default"/>
        <w:b/>
        <w:bCs/>
        <w:i/>
        <w:sz w:val="24"/>
        <w:szCs w:val="24"/>
      </w:rPr>
    </w:lvl>
    <w:lvl w:ilvl="1">
      <w:start w:val="1"/>
      <w:numFmt w:val="decimal"/>
      <w:lvlText w:val="%1.%2"/>
      <w:lvlJc w:val="left"/>
      <w:pPr>
        <w:ind w:left="866" w:hanging="360"/>
      </w:pPr>
      <w:rPr>
        <w:rFonts w:ascii="Arial Narrow" w:eastAsia="Arial Narrow" w:hAnsi="Arial Narrow" w:hint="default"/>
        <w:b/>
        <w:bCs/>
        <w:i/>
        <w:sz w:val="24"/>
        <w:szCs w:val="24"/>
      </w:rPr>
    </w:lvl>
    <w:lvl w:ilvl="2">
      <w:start w:val="1"/>
      <w:numFmt w:val="bullet"/>
      <w:lvlText w:val="•"/>
      <w:lvlJc w:val="left"/>
      <w:pPr>
        <w:ind w:left="1826" w:hanging="360"/>
      </w:pPr>
      <w:rPr>
        <w:rFonts w:hint="default"/>
      </w:rPr>
    </w:lvl>
    <w:lvl w:ilvl="3">
      <w:start w:val="1"/>
      <w:numFmt w:val="bullet"/>
      <w:lvlText w:val="•"/>
      <w:lvlJc w:val="left"/>
      <w:pPr>
        <w:ind w:left="2745" w:hanging="360"/>
      </w:pPr>
      <w:rPr>
        <w:rFonts w:hint="default"/>
      </w:rPr>
    </w:lvl>
    <w:lvl w:ilvl="4">
      <w:start w:val="1"/>
      <w:numFmt w:val="bullet"/>
      <w:lvlText w:val="•"/>
      <w:lvlJc w:val="left"/>
      <w:pPr>
        <w:ind w:left="3664" w:hanging="360"/>
      </w:pPr>
      <w:rPr>
        <w:rFonts w:hint="default"/>
      </w:rPr>
    </w:lvl>
    <w:lvl w:ilvl="5">
      <w:start w:val="1"/>
      <w:numFmt w:val="bullet"/>
      <w:lvlText w:val="•"/>
      <w:lvlJc w:val="left"/>
      <w:pPr>
        <w:ind w:left="4583" w:hanging="360"/>
      </w:pPr>
      <w:rPr>
        <w:rFonts w:hint="default"/>
      </w:rPr>
    </w:lvl>
    <w:lvl w:ilvl="6">
      <w:start w:val="1"/>
      <w:numFmt w:val="bullet"/>
      <w:lvlText w:val="•"/>
      <w:lvlJc w:val="left"/>
      <w:pPr>
        <w:ind w:left="5503" w:hanging="360"/>
      </w:pPr>
      <w:rPr>
        <w:rFonts w:hint="default"/>
      </w:rPr>
    </w:lvl>
    <w:lvl w:ilvl="7">
      <w:start w:val="1"/>
      <w:numFmt w:val="bullet"/>
      <w:lvlText w:val="•"/>
      <w:lvlJc w:val="left"/>
      <w:pPr>
        <w:ind w:left="6422" w:hanging="360"/>
      </w:pPr>
      <w:rPr>
        <w:rFonts w:hint="default"/>
      </w:rPr>
    </w:lvl>
    <w:lvl w:ilvl="8">
      <w:start w:val="1"/>
      <w:numFmt w:val="bullet"/>
      <w:lvlText w:val="•"/>
      <w:lvlJc w:val="left"/>
      <w:pPr>
        <w:ind w:left="7341" w:hanging="360"/>
      </w:pPr>
      <w:rPr>
        <w:rFonts w:hint="default"/>
      </w:rPr>
    </w:lvl>
  </w:abstractNum>
  <w:abstractNum w:abstractNumId="15" w15:restartNumberingAfterBreak="0">
    <w:nsid w:val="1B0303E4"/>
    <w:multiLevelType w:val="hybridMultilevel"/>
    <w:tmpl w:val="870C3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151AA4"/>
    <w:multiLevelType w:val="hybridMultilevel"/>
    <w:tmpl w:val="870C3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820BF4"/>
    <w:multiLevelType w:val="hybridMultilevel"/>
    <w:tmpl w:val="3D8A68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F24A41"/>
    <w:multiLevelType w:val="hybridMultilevel"/>
    <w:tmpl w:val="F48063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344D79"/>
    <w:multiLevelType w:val="multilevel"/>
    <w:tmpl w:val="E9AC0510"/>
    <w:lvl w:ilvl="0">
      <w:start w:val="2"/>
      <w:numFmt w:val="decimal"/>
      <w:lvlText w:val="%1."/>
      <w:lvlJc w:val="left"/>
      <w:pPr>
        <w:ind w:left="906" w:hanging="360"/>
      </w:pPr>
      <w:rPr>
        <w:rFonts w:ascii="Arial Narrow" w:eastAsia="Arial Narrow" w:hAnsi="Arial Narrow" w:hint="default"/>
        <w:b/>
        <w:bCs/>
        <w:i/>
        <w:sz w:val="24"/>
        <w:szCs w:val="24"/>
      </w:rPr>
    </w:lvl>
    <w:lvl w:ilvl="1">
      <w:start w:val="1"/>
      <w:numFmt w:val="decimal"/>
      <w:lvlText w:val="%1.%2"/>
      <w:lvlJc w:val="left"/>
      <w:pPr>
        <w:ind w:left="866" w:hanging="360"/>
      </w:pPr>
      <w:rPr>
        <w:rFonts w:ascii="Arial Narrow" w:eastAsia="Arial Narrow" w:hAnsi="Arial Narrow" w:hint="default"/>
        <w:b/>
        <w:bCs/>
        <w:i/>
        <w:sz w:val="24"/>
        <w:szCs w:val="24"/>
      </w:rPr>
    </w:lvl>
    <w:lvl w:ilvl="2">
      <w:start w:val="1"/>
      <w:numFmt w:val="bullet"/>
      <w:lvlText w:val="•"/>
      <w:lvlJc w:val="left"/>
      <w:pPr>
        <w:ind w:left="1826" w:hanging="360"/>
      </w:pPr>
      <w:rPr>
        <w:rFonts w:hint="default"/>
      </w:rPr>
    </w:lvl>
    <w:lvl w:ilvl="3">
      <w:start w:val="1"/>
      <w:numFmt w:val="bullet"/>
      <w:lvlText w:val="•"/>
      <w:lvlJc w:val="left"/>
      <w:pPr>
        <w:ind w:left="2745" w:hanging="360"/>
      </w:pPr>
      <w:rPr>
        <w:rFonts w:hint="default"/>
      </w:rPr>
    </w:lvl>
    <w:lvl w:ilvl="4">
      <w:start w:val="1"/>
      <w:numFmt w:val="bullet"/>
      <w:lvlText w:val="•"/>
      <w:lvlJc w:val="left"/>
      <w:pPr>
        <w:ind w:left="3664" w:hanging="360"/>
      </w:pPr>
      <w:rPr>
        <w:rFonts w:hint="default"/>
      </w:rPr>
    </w:lvl>
    <w:lvl w:ilvl="5">
      <w:start w:val="1"/>
      <w:numFmt w:val="bullet"/>
      <w:lvlText w:val="•"/>
      <w:lvlJc w:val="left"/>
      <w:pPr>
        <w:ind w:left="4583" w:hanging="360"/>
      </w:pPr>
      <w:rPr>
        <w:rFonts w:hint="default"/>
      </w:rPr>
    </w:lvl>
    <w:lvl w:ilvl="6">
      <w:start w:val="1"/>
      <w:numFmt w:val="bullet"/>
      <w:lvlText w:val="•"/>
      <w:lvlJc w:val="left"/>
      <w:pPr>
        <w:ind w:left="5503" w:hanging="360"/>
      </w:pPr>
      <w:rPr>
        <w:rFonts w:hint="default"/>
      </w:rPr>
    </w:lvl>
    <w:lvl w:ilvl="7">
      <w:start w:val="1"/>
      <w:numFmt w:val="bullet"/>
      <w:lvlText w:val="•"/>
      <w:lvlJc w:val="left"/>
      <w:pPr>
        <w:ind w:left="6422" w:hanging="360"/>
      </w:pPr>
      <w:rPr>
        <w:rFonts w:hint="default"/>
      </w:rPr>
    </w:lvl>
    <w:lvl w:ilvl="8">
      <w:start w:val="1"/>
      <w:numFmt w:val="bullet"/>
      <w:lvlText w:val="•"/>
      <w:lvlJc w:val="left"/>
      <w:pPr>
        <w:ind w:left="7341" w:hanging="360"/>
      </w:pPr>
      <w:rPr>
        <w:rFonts w:hint="default"/>
      </w:rPr>
    </w:lvl>
  </w:abstractNum>
  <w:abstractNum w:abstractNumId="20" w15:restartNumberingAfterBreak="0">
    <w:nsid w:val="388A347E"/>
    <w:multiLevelType w:val="multilevel"/>
    <w:tmpl w:val="0F84A156"/>
    <w:lvl w:ilvl="0">
      <w:start w:val="5"/>
      <w:numFmt w:val="decimal"/>
      <w:lvlText w:val="%1."/>
      <w:lvlJc w:val="left"/>
      <w:pPr>
        <w:ind w:left="864" w:hanging="360"/>
      </w:pPr>
      <w:rPr>
        <w:rFonts w:hint="default"/>
        <w:b/>
      </w:rPr>
    </w:lvl>
    <w:lvl w:ilvl="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1" w15:restartNumberingAfterBreak="0">
    <w:nsid w:val="395E79DF"/>
    <w:multiLevelType w:val="hybridMultilevel"/>
    <w:tmpl w:val="870C3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E92849"/>
    <w:multiLevelType w:val="hybridMultilevel"/>
    <w:tmpl w:val="AC4C5FD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3EEE640B"/>
    <w:multiLevelType w:val="multilevel"/>
    <w:tmpl w:val="E9AC0510"/>
    <w:lvl w:ilvl="0">
      <w:start w:val="2"/>
      <w:numFmt w:val="decimal"/>
      <w:lvlText w:val="%1."/>
      <w:lvlJc w:val="left"/>
      <w:pPr>
        <w:ind w:left="906" w:hanging="360"/>
      </w:pPr>
      <w:rPr>
        <w:rFonts w:ascii="Arial Narrow" w:eastAsia="Arial Narrow" w:hAnsi="Arial Narrow" w:hint="default"/>
        <w:b/>
        <w:bCs/>
        <w:i/>
        <w:sz w:val="24"/>
        <w:szCs w:val="24"/>
      </w:rPr>
    </w:lvl>
    <w:lvl w:ilvl="1">
      <w:start w:val="1"/>
      <w:numFmt w:val="decimal"/>
      <w:lvlText w:val="%1.%2"/>
      <w:lvlJc w:val="left"/>
      <w:pPr>
        <w:ind w:left="866" w:hanging="360"/>
      </w:pPr>
      <w:rPr>
        <w:rFonts w:ascii="Arial Narrow" w:eastAsia="Arial Narrow" w:hAnsi="Arial Narrow" w:hint="default"/>
        <w:b/>
        <w:bCs/>
        <w:i/>
        <w:sz w:val="24"/>
        <w:szCs w:val="24"/>
      </w:rPr>
    </w:lvl>
    <w:lvl w:ilvl="2">
      <w:start w:val="1"/>
      <w:numFmt w:val="bullet"/>
      <w:lvlText w:val="•"/>
      <w:lvlJc w:val="left"/>
      <w:pPr>
        <w:ind w:left="1826" w:hanging="360"/>
      </w:pPr>
      <w:rPr>
        <w:rFonts w:hint="default"/>
      </w:rPr>
    </w:lvl>
    <w:lvl w:ilvl="3">
      <w:start w:val="1"/>
      <w:numFmt w:val="bullet"/>
      <w:lvlText w:val="•"/>
      <w:lvlJc w:val="left"/>
      <w:pPr>
        <w:ind w:left="2745" w:hanging="360"/>
      </w:pPr>
      <w:rPr>
        <w:rFonts w:hint="default"/>
      </w:rPr>
    </w:lvl>
    <w:lvl w:ilvl="4">
      <w:start w:val="1"/>
      <w:numFmt w:val="bullet"/>
      <w:lvlText w:val="•"/>
      <w:lvlJc w:val="left"/>
      <w:pPr>
        <w:ind w:left="3664" w:hanging="360"/>
      </w:pPr>
      <w:rPr>
        <w:rFonts w:hint="default"/>
      </w:rPr>
    </w:lvl>
    <w:lvl w:ilvl="5">
      <w:start w:val="1"/>
      <w:numFmt w:val="bullet"/>
      <w:lvlText w:val="•"/>
      <w:lvlJc w:val="left"/>
      <w:pPr>
        <w:ind w:left="4583" w:hanging="360"/>
      </w:pPr>
      <w:rPr>
        <w:rFonts w:hint="default"/>
      </w:rPr>
    </w:lvl>
    <w:lvl w:ilvl="6">
      <w:start w:val="1"/>
      <w:numFmt w:val="bullet"/>
      <w:lvlText w:val="•"/>
      <w:lvlJc w:val="left"/>
      <w:pPr>
        <w:ind w:left="5503" w:hanging="360"/>
      </w:pPr>
      <w:rPr>
        <w:rFonts w:hint="default"/>
      </w:rPr>
    </w:lvl>
    <w:lvl w:ilvl="7">
      <w:start w:val="1"/>
      <w:numFmt w:val="bullet"/>
      <w:lvlText w:val="•"/>
      <w:lvlJc w:val="left"/>
      <w:pPr>
        <w:ind w:left="6422" w:hanging="360"/>
      </w:pPr>
      <w:rPr>
        <w:rFonts w:hint="default"/>
      </w:rPr>
    </w:lvl>
    <w:lvl w:ilvl="8">
      <w:start w:val="1"/>
      <w:numFmt w:val="bullet"/>
      <w:lvlText w:val="•"/>
      <w:lvlJc w:val="left"/>
      <w:pPr>
        <w:ind w:left="7341" w:hanging="360"/>
      </w:pPr>
      <w:rPr>
        <w:rFonts w:hint="default"/>
      </w:rPr>
    </w:lvl>
  </w:abstractNum>
  <w:abstractNum w:abstractNumId="24" w15:restartNumberingAfterBreak="0">
    <w:nsid w:val="3FD163CE"/>
    <w:multiLevelType w:val="hybridMultilevel"/>
    <w:tmpl w:val="24DA3E4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2CC45B6"/>
    <w:multiLevelType w:val="hybridMultilevel"/>
    <w:tmpl w:val="14F66B6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49806779"/>
    <w:multiLevelType w:val="hybridMultilevel"/>
    <w:tmpl w:val="54666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B5D794B"/>
    <w:multiLevelType w:val="hybridMultilevel"/>
    <w:tmpl w:val="0F84A156"/>
    <w:lvl w:ilvl="0" w:tplc="FBA23456">
      <w:start w:val="5"/>
      <w:numFmt w:val="decimal"/>
      <w:lvlText w:val="%1."/>
      <w:lvlJc w:val="left"/>
      <w:pPr>
        <w:ind w:left="864" w:hanging="360"/>
      </w:pPr>
      <w:rPr>
        <w:rFonts w:hint="default"/>
        <w:b/>
      </w:rPr>
    </w:lvl>
    <w:lvl w:ilvl="1" w:tplc="0C0A0019">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8" w15:restartNumberingAfterBreak="0">
    <w:nsid w:val="4B757DB3"/>
    <w:multiLevelType w:val="hybridMultilevel"/>
    <w:tmpl w:val="870C3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181F5A"/>
    <w:multiLevelType w:val="hybridMultilevel"/>
    <w:tmpl w:val="2F7AA6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4E5421"/>
    <w:multiLevelType w:val="hybridMultilevel"/>
    <w:tmpl w:val="C308A93E"/>
    <w:lvl w:ilvl="0" w:tplc="55529612">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61C4139"/>
    <w:multiLevelType w:val="multilevel"/>
    <w:tmpl w:val="CA2A6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426B5"/>
    <w:multiLevelType w:val="multilevel"/>
    <w:tmpl w:val="3012749C"/>
    <w:lvl w:ilvl="0">
      <w:start w:val="2"/>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AC80492"/>
    <w:multiLevelType w:val="hybridMultilevel"/>
    <w:tmpl w:val="ECAAB9AC"/>
    <w:lvl w:ilvl="0" w:tplc="7C24EC02">
      <w:start w:val="2"/>
      <w:numFmt w:val="decimal"/>
      <w:lvlText w:val="%1."/>
      <w:lvlJc w:val="left"/>
      <w:pPr>
        <w:tabs>
          <w:tab w:val="num" w:pos="720"/>
        </w:tabs>
        <w:ind w:left="720" w:hanging="360"/>
      </w:pPr>
    </w:lvl>
    <w:lvl w:ilvl="1" w:tplc="CFE876AE" w:tentative="1">
      <w:start w:val="1"/>
      <w:numFmt w:val="decimal"/>
      <w:lvlText w:val="%2."/>
      <w:lvlJc w:val="left"/>
      <w:pPr>
        <w:tabs>
          <w:tab w:val="num" w:pos="1440"/>
        </w:tabs>
        <w:ind w:left="1440" w:hanging="360"/>
      </w:pPr>
    </w:lvl>
    <w:lvl w:ilvl="2" w:tplc="72965E36" w:tentative="1">
      <w:start w:val="1"/>
      <w:numFmt w:val="decimal"/>
      <w:lvlText w:val="%3."/>
      <w:lvlJc w:val="left"/>
      <w:pPr>
        <w:tabs>
          <w:tab w:val="num" w:pos="2160"/>
        </w:tabs>
        <w:ind w:left="2160" w:hanging="360"/>
      </w:pPr>
    </w:lvl>
    <w:lvl w:ilvl="3" w:tplc="C092421E" w:tentative="1">
      <w:start w:val="1"/>
      <w:numFmt w:val="decimal"/>
      <w:lvlText w:val="%4."/>
      <w:lvlJc w:val="left"/>
      <w:pPr>
        <w:tabs>
          <w:tab w:val="num" w:pos="2880"/>
        </w:tabs>
        <w:ind w:left="2880" w:hanging="360"/>
      </w:pPr>
    </w:lvl>
    <w:lvl w:ilvl="4" w:tplc="0C3EECD6" w:tentative="1">
      <w:start w:val="1"/>
      <w:numFmt w:val="decimal"/>
      <w:lvlText w:val="%5."/>
      <w:lvlJc w:val="left"/>
      <w:pPr>
        <w:tabs>
          <w:tab w:val="num" w:pos="3600"/>
        </w:tabs>
        <w:ind w:left="3600" w:hanging="360"/>
      </w:pPr>
    </w:lvl>
    <w:lvl w:ilvl="5" w:tplc="93387078" w:tentative="1">
      <w:start w:val="1"/>
      <w:numFmt w:val="decimal"/>
      <w:lvlText w:val="%6."/>
      <w:lvlJc w:val="left"/>
      <w:pPr>
        <w:tabs>
          <w:tab w:val="num" w:pos="4320"/>
        </w:tabs>
        <w:ind w:left="4320" w:hanging="360"/>
      </w:pPr>
    </w:lvl>
    <w:lvl w:ilvl="6" w:tplc="1D243028" w:tentative="1">
      <w:start w:val="1"/>
      <w:numFmt w:val="decimal"/>
      <w:lvlText w:val="%7."/>
      <w:lvlJc w:val="left"/>
      <w:pPr>
        <w:tabs>
          <w:tab w:val="num" w:pos="5040"/>
        </w:tabs>
        <w:ind w:left="5040" w:hanging="360"/>
      </w:pPr>
    </w:lvl>
    <w:lvl w:ilvl="7" w:tplc="E760C9D4" w:tentative="1">
      <w:start w:val="1"/>
      <w:numFmt w:val="decimal"/>
      <w:lvlText w:val="%8."/>
      <w:lvlJc w:val="left"/>
      <w:pPr>
        <w:tabs>
          <w:tab w:val="num" w:pos="5760"/>
        </w:tabs>
        <w:ind w:left="5760" w:hanging="360"/>
      </w:pPr>
    </w:lvl>
    <w:lvl w:ilvl="8" w:tplc="5F20C610" w:tentative="1">
      <w:start w:val="1"/>
      <w:numFmt w:val="decimal"/>
      <w:lvlText w:val="%9."/>
      <w:lvlJc w:val="left"/>
      <w:pPr>
        <w:tabs>
          <w:tab w:val="num" w:pos="6480"/>
        </w:tabs>
        <w:ind w:left="6480" w:hanging="360"/>
      </w:pPr>
    </w:lvl>
  </w:abstractNum>
  <w:abstractNum w:abstractNumId="34" w15:restartNumberingAfterBreak="0">
    <w:nsid w:val="5C1851CE"/>
    <w:multiLevelType w:val="hybridMultilevel"/>
    <w:tmpl w:val="1FD80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4D3AC3"/>
    <w:multiLevelType w:val="hybridMultilevel"/>
    <w:tmpl w:val="26FAA474"/>
    <w:lvl w:ilvl="0" w:tplc="AC142330">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DD45F48"/>
    <w:multiLevelType w:val="hybridMultilevel"/>
    <w:tmpl w:val="870C3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FC2EA6"/>
    <w:multiLevelType w:val="hybridMultilevel"/>
    <w:tmpl w:val="C6D0CDC8"/>
    <w:lvl w:ilvl="0" w:tplc="6CA432A2">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0B130F"/>
    <w:multiLevelType w:val="hybridMultilevel"/>
    <w:tmpl w:val="D63C7C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285B5F"/>
    <w:multiLevelType w:val="multilevel"/>
    <w:tmpl w:val="777419A4"/>
    <w:lvl w:ilvl="0">
      <w:start w:val="1"/>
      <w:numFmt w:val="upperLetter"/>
      <w:lvlText w:val="%1."/>
      <w:lvlJc w:val="left"/>
      <w:pPr>
        <w:ind w:left="864" w:hanging="360"/>
      </w:pPr>
      <w:rPr>
        <w:rFonts w:ascii="Arial Narrow" w:eastAsia="Arial Narrow" w:hAnsi="Arial Narrow" w:hint="default"/>
        <w:b/>
        <w:bCs/>
        <w:spacing w:val="-1"/>
        <w:w w:val="94"/>
        <w:sz w:val="24"/>
        <w:szCs w:val="24"/>
      </w:rPr>
    </w:lvl>
    <w:lvl w:ilvl="1">
      <w:start w:val="1"/>
      <w:numFmt w:val="decimal"/>
      <w:lvlText w:val="%2."/>
      <w:lvlJc w:val="left"/>
      <w:pPr>
        <w:ind w:left="864" w:hanging="360"/>
      </w:pPr>
      <w:rPr>
        <w:rFonts w:ascii="Arial Narrow" w:eastAsia="Arial Narrow" w:hAnsi="Arial Narrow" w:hint="default"/>
        <w:b/>
        <w:bCs/>
        <w:sz w:val="24"/>
        <w:szCs w:val="24"/>
      </w:rPr>
    </w:lvl>
    <w:lvl w:ilvl="2">
      <w:start w:val="1"/>
      <w:numFmt w:val="decimal"/>
      <w:lvlText w:val="%2.%3"/>
      <w:lvlJc w:val="left"/>
      <w:pPr>
        <w:ind w:left="864" w:hanging="360"/>
      </w:pPr>
      <w:rPr>
        <w:rFonts w:ascii="Arial Narrow" w:eastAsia="Arial Narrow" w:hAnsi="Arial Narrow" w:hint="default"/>
        <w:b/>
        <w:bCs/>
        <w:i/>
        <w:sz w:val="24"/>
        <w:szCs w:val="24"/>
      </w:rPr>
    </w:lvl>
    <w:lvl w:ilvl="3">
      <w:start w:val="1"/>
      <w:numFmt w:val="bullet"/>
      <w:lvlText w:val="•"/>
      <w:lvlJc w:val="left"/>
      <w:pPr>
        <w:ind w:left="3335" w:hanging="360"/>
      </w:pPr>
      <w:rPr>
        <w:rFonts w:hint="default"/>
      </w:rPr>
    </w:lvl>
    <w:lvl w:ilvl="4">
      <w:start w:val="1"/>
      <w:numFmt w:val="bullet"/>
      <w:lvlText w:val="•"/>
      <w:lvlJc w:val="left"/>
      <w:pPr>
        <w:ind w:left="4158" w:hanging="360"/>
      </w:pPr>
      <w:rPr>
        <w:rFonts w:hint="default"/>
      </w:rPr>
    </w:lvl>
    <w:lvl w:ilvl="5">
      <w:start w:val="1"/>
      <w:numFmt w:val="bullet"/>
      <w:lvlText w:val="•"/>
      <w:lvlJc w:val="left"/>
      <w:pPr>
        <w:ind w:left="4982" w:hanging="360"/>
      </w:pPr>
      <w:rPr>
        <w:rFonts w:hint="default"/>
      </w:rPr>
    </w:lvl>
    <w:lvl w:ilvl="6">
      <w:start w:val="1"/>
      <w:numFmt w:val="bullet"/>
      <w:lvlText w:val="•"/>
      <w:lvlJc w:val="left"/>
      <w:pPr>
        <w:ind w:left="5805" w:hanging="360"/>
      </w:pPr>
      <w:rPr>
        <w:rFonts w:hint="default"/>
      </w:rPr>
    </w:lvl>
    <w:lvl w:ilvl="7">
      <w:start w:val="1"/>
      <w:numFmt w:val="bullet"/>
      <w:lvlText w:val="•"/>
      <w:lvlJc w:val="left"/>
      <w:pPr>
        <w:ind w:left="6629" w:hanging="360"/>
      </w:pPr>
      <w:rPr>
        <w:rFonts w:hint="default"/>
      </w:rPr>
    </w:lvl>
    <w:lvl w:ilvl="8">
      <w:start w:val="1"/>
      <w:numFmt w:val="bullet"/>
      <w:lvlText w:val="•"/>
      <w:lvlJc w:val="left"/>
      <w:pPr>
        <w:ind w:left="7452" w:hanging="360"/>
      </w:pPr>
      <w:rPr>
        <w:rFonts w:hint="default"/>
      </w:rPr>
    </w:lvl>
  </w:abstractNum>
  <w:abstractNum w:abstractNumId="40" w15:restartNumberingAfterBreak="0">
    <w:nsid w:val="6BD773D1"/>
    <w:multiLevelType w:val="multilevel"/>
    <w:tmpl w:val="777419A4"/>
    <w:lvl w:ilvl="0">
      <w:start w:val="1"/>
      <w:numFmt w:val="upperLetter"/>
      <w:lvlText w:val="%1."/>
      <w:lvlJc w:val="left"/>
      <w:pPr>
        <w:ind w:left="864" w:hanging="360"/>
      </w:pPr>
      <w:rPr>
        <w:rFonts w:ascii="Arial Narrow" w:eastAsia="Arial Narrow" w:hAnsi="Arial Narrow" w:hint="default"/>
        <w:b/>
        <w:bCs/>
        <w:spacing w:val="-1"/>
        <w:w w:val="94"/>
        <w:sz w:val="24"/>
        <w:szCs w:val="24"/>
      </w:rPr>
    </w:lvl>
    <w:lvl w:ilvl="1">
      <w:start w:val="1"/>
      <w:numFmt w:val="decimal"/>
      <w:lvlText w:val="%2."/>
      <w:lvlJc w:val="left"/>
      <w:pPr>
        <w:ind w:left="864" w:hanging="360"/>
      </w:pPr>
      <w:rPr>
        <w:rFonts w:ascii="Arial Narrow" w:eastAsia="Arial Narrow" w:hAnsi="Arial Narrow" w:hint="default"/>
        <w:b/>
        <w:bCs/>
        <w:sz w:val="24"/>
        <w:szCs w:val="24"/>
      </w:rPr>
    </w:lvl>
    <w:lvl w:ilvl="2">
      <w:start w:val="1"/>
      <w:numFmt w:val="decimal"/>
      <w:lvlText w:val="%2.%3"/>
      <w:lvlJc w:val="left"/>
      <w:pPr>
        <w:ind w:left="864" w:hanging="360"/>
      </w:pPr>
      <w:rPr>
        <w:rFonts w:ascii="Arial Narrow" w:eastAsia="Arial Narrow" w:hAnsi="Arial Narrow" w:hint="default"/>
        <w:b/>
        <w:bCs/>
        <w:i/>
        <w:sz w:val="24"/>
        <w:szCs w:val="24"/>
      </w:rPr>
    </w:lvl>
    <w:lvl w:ilvl="3">
      <w:start w:val="1"/>
      <w:numFmt w:val="bullet"/>
      <w:lvlText w:val="•"/>
      <w:lvlJc w:val="left"/>
      <w:pPr>
        <w:ind w:left="3335" w:hanging="360"/>
      </w:pPr>
      <w:rPr>
        <w:rFonts w:hint="default"/>
      </w:rPr>
    </w:lvl>
    <w:lvl w:ilvl="4">
      <w:start w:val="1"/>
      <w:numFmt w:val="bullet"/>
      <w:lvlText w:val="•"/>
      <w:lvlJc w:val="left"/>
      <w:pPr>
        <w:ind w:left="4158" w:hanging="360"/>
      </w:pPr>
      <w:rPr>
        <w:rFonts w:hint="default"/>
      </w:rPr>
    </w:lvl>
    <w:lvl w:ilvl="5">
      <w:start w:val="1"/>
      <w:numFmt w:val="bullet"/>
      <w:lvlText w:val="•"/>
      <w:lvlJc w:val="left"/>
      <w:pPr>
        <w:ind w:left="4982" w:hanging="360"/>
      </w:pPr>
      <w:rPr>
        <w:rFonts w:hint="default"/>
      </w:rPr>
    </w:lvl>
    <w:lvl w:ilvl="6">
      <w:start w:val="1"/>
      <w:numFmt w:val="bullet"/>
      <w:lvlText w:val="•"/>
      <w:lvlJc w:val="left"/>
      <w:pPr>
        <w:ind w:left="5805" w:hanging="360"/>
      </w:pPr>
      <w:rPr>
        <w:rFonts w:hint="default"/>
      </w:rPr>
    </w:lvl>
    <w:lvl w:ilvl="7">
      <w:start w:val="1"/>
      <w:numFmt w:val="bullet"/>
      <w:lvlText w:val="•"/>
      <w:lvlJc w:val="left"/>
      <w:pPr>
        <w:ind w:left="6629" w:hanging="360"/>
      </w:pPr>
      <w:rPr>
        <w:rFonts w:hint="default"/>
      </w:rPr>
    </w:lvl>
    <w:lvl w:ilvl="8">
      <w:start w:val="1"/>
      <w:numFmt w:val="bullet"/>
      <w:lvlText w:val="•"/>
      <w:lvlJc w:val="left"/>
      <w:pPr>
        <w:ind w:left="7452" w:hanging="360"/>
      </w:pPr>
      <w:rPr>
        <w:rFonts w:hint="default"/>
      </w:rPr>
    </w:lvl>
  </w:abstractNum>
  <w:abstractNum w:abstractNumId="41" w15:restartNumberingAfterBreak="0">
    <w:nsid w:val="6DAB0C71"/>
    <w:multiLevelType w:val="hybridMultilevel"/>
    <w:tmpl w:val="ED4E86F0"/>
    <w:lvl w:ilvl="0" w:tplc="421EFC9E">
      <w:start w:val="2"/>
      <w:numFmt w:val="upperLetter"/>
      <w:lvlText w:val="%1."/>
      <w:lvlJc w:val="left"/>
      <w:pPr>
        <w:ind w:left="998" w:hanging="413"/>
      </w:pPr>
      <w:rPr>
        <w:rFonts w:ascii="Arial Narrow" w:eastAsia="Arial Narrow" w:hAnsi="Arial Narrow" w:hint="default"/>
        <w:b/>
        <w:bCs/>
        <w:spacing w:val="-1"/>
        <w:w w:val="94"/>
        <w:sz w:val="24"/>
        <w:szCs w:val="24"/>
      </w:rPr>
    </w:lvl>
    <w:lvl w:ilvl="1" w:tplc="FAD6A6FC">
      <w:start w:val="1"/>
      <w:numFmt w:val="bullet"/>
      <w:lvlText w:val="•"/>
      <w:lvlJc w:val="left"/>
      <w:pPr>
        <w:ind w:left="1782" w:hanging="413"/>
      </w:pPr>
      <w:rPr>
        <w:rFonts w:hint="default"/>
      </w:rPr>
    </w:lvl>
    <w:lvl w:ilvl="2" w:tplc="BF72EEB6">
      <w:start w:val="1"/>
      <w:numFmt w:val="bullet"/>
      <w:lvlText w:val="•"/>
      <w:lvlJc w:val="left"/>
      <w:pPr>
        <w:ind w:left="2567" w:hanging="413"/>
      </w:pPr>
      <w:rPr>
        <w:rFonts w:hint="default"/>
      </w:rPr>
    </w:lvl>
    <w:lvl w:ilvl="3" w:tplc="3F6EF4C0">
      <w:start w:val="1"/>
      <w:numFmt w:val="bullet"/>
      <w:lvlText w:val="•"/>
      <w:lvlJc w:val="left"/>
      <w:pPr>
        <w:ind w:left="3351" w:hanging="413"/>
      </w:pPr>
      <w:rPr>
        <w:rFonts w:hint="default"/>
      </w:rPr>
    </w:lvl>
    <w:lvl w:ilvl="4" w:tplc="0F00D8CE">
      <w:start w:val="1"/>
      <w:numFmt w:val="bullet"/>
      <w:lvlText w:val="•"/>
      <w:lvlJc w:val="left"/>
      <w:pPr>
        <w:ind w:left="4135" w:hanging="413"/>
      </w:pPr>
      <w:rPr>
        <w:rFonts w:hint="default"/>
      </w:rPr>
    </w:lvl>
    <w:lvl w:ilvl="5" w:tplc="D4460A70">
      <w:start w:val="1"/>
      <w:numFmt w:val="bullet"/>
      <w:lvlText w:val="•"/>
      <w:lvlJc w:val="left"/>
      <w:pPr>
        <w:ind w:left="4919" w:hanging="413"/>
      </w:pPr>
      <w:rPr>
        <w:rFonts w:hint="default"/>
      </w:rPr>
    </w:lvl>
    <w:lvl w:ilvl="6" w:tplc="B894A0C6">
      <w:start w:val="1"/>
      <w:numFmt w:val="bullet"/>
      <w:lvlText w:val="•"/>
      <w:lvlJc w:val="left"/>
      <w:pPr>
        <w:ind w:left="5703" w:hanging="413"/>
      </w:pPr>
      <w:rPr>
        <w:rFonts w:hint="default"/>
      </w:rPr>
    </w:lvl>
    <w:lvl w:ilvl="7" w:tplc="40568024">
      <w:start w:val="1"/>
      <w:numFmt w:val="bullet"/>
      <w:lvlText w:val="•"/>
      <w:lvlJc w:val="left"/>
      <w:pPr>
        <w:ind w:left="6487" w:hanging="413"/>
      </w:pPr>
      <w:rPr>
        <w:rFonts w:hint="default"/>
      </w:rPr>
    </w:lvl>
    <w:lvl w:ilvl="8" w:tplc="58BCA226">
      <w:start w:val="1"/>
      <w:numFmt w:val="bullet"/>
      <w:lvlText w:val="•"/>
      <w:lvlJc w:val="left"/>
      <w:pPr>
        <w:ind w:left="7271" w:hanging="413"/>
      </w:pPr>
      <w:rPr>
        <w:rFonts w:hint="default"/>
      </w:rPr>
    </w:lvl>
  </w:abstractNum>
  <w:abstractNum w:abstractNumId="42" w15:restartNumberingAfterBreak="0">
    <w:nsid w:val="7004067C"/>
    <w:multiLevelType w:val="hybridMultilevel"/>
    <w:tmpl w:val="A60CACDA"/>
    <w:lvl w:ilvl="0" w:tplc="B4C46F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5447253"/>
    <w:multiLevelType w:val="hybridMultilevel"/>
    <w:tmpl w:val="870C3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391BA7"/>
    <w:multiLevelType w:val="hybridMultilevel"/>
    <w:tmpl w:val="E9BA299E"/>
    <w:lvl w:ilvl="0" w:tplc="0C0A0019">
      <w:start w:val="1"/>
      <w:numFmt w:val="lowerLetter"/>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6B1531"/>
    <w:multiLevelType w:val="multilevel"/>
    <w:tmpl w:val="63FC59E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927385"/>
    <w:multiLevelType w:val="hybridMultilevel"/>
    <w:tmpl w:val="58BE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B997A9A"/>
    <w:multiLevelType w:val="hybridMultilevel"/>
    <w:tmpl w:val="870C3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C883098"/>
    <w:multiLevelType w:val="hybridMultilevel"/>
    <w:tmpl w:val="DA349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36"/>
  </w:num>
  <w:num w:numId="4">
    <w:abstractNumId w:val="28"/>
  </w:num>
  <w:num w:numId="5">
    <w:abstractNumId w:val="15"/>
  </w:num>
  <w:num w:numId="6">
    <w:abstractNumId w:val="13"/>
  </w:num>
  <w:num w:numId="7">
    <w:abstractNumId w:val="47"/>
  </w:num>
  <w:num w:numId="8">
    <w:abstractNumId w:val="16"/>
  </w:num>
  <w:num w:numId="9">
    <w:abstractNumId w:val="21"/>
  </w:num>
  <w:num w:numId="10">
    <w:abstractNumId w:val="10"/>
  </w:num>
  <w:num w:numId="11">
    <w:abstractNumId w:val="40"/>
  </w:num>
  <w:num w:numId="12">
    <w:abstractNumId w:val="14"/>
  </w:num>
  <w:num w:numId="13">
    <w:abstractNumId w:val="39"/>
  </w:num>
  <w:num w:numId="14">
    <w:abstractNumId w:val="1"/>
  </w:num>
  <w:num w:numId="15">
    <w:abstractNumId w:val="11"/>
  </w:num>
  <w:num w:numId="16">
    <w:abstractNumId w:val="23"/>
  </w:num>
  <w:num w:numId="17">
    <w:abstractNumId w:val="5"/>
  </w:num>
  <w:num w:numId="18">
    <w:abstractNumId w:val="41"/>
  </w:num>
  <w:num w:numId="19">
    <w:abstractNumId w:val="34"/>
  </w:num>
  <w:num w:numId="20">
    <w:abstractNumId w:val="22"/>
  </w:num>
  <w:num w:numId="21">
    <w:abstractNumId w:val="48"/>
  </w:num>
  <w:num w:numId="22">
    <w:abstractNumId w:val="19"/>
  </w:num>
  <w:num w:numId="23">
    <w:abstractNumId w:val="33"/>
  </w:num>
  <w:num w:numId="24">
    <w:abstractNumId w:val="38"/>
  </w:num>
  <w:num w:numId="25">
    <w:abstractNumId w:val="27"/>
  </w:num>
  <w:num w:numId="26">
    <w:abstractNumId w:val="20"/>
  </w:num>
  <w:num w:numId="27">
    <w:abstractNumId w:val="9"/>
  </w:num>
  <w:num w:numId="28">
    <w:abstractNumId w:val="46"/>
  </w:num>
  <w:num w:numId="29">
    <w:abstractNumId w:val="25"/>
  </w:num>
  <w:num w:numId="30">
    <w:abstractNumId w:val="24"/>
  </w:num>
  <w:num w:numId="31">
    <w:abstractNumId w:val="37"/>
  </w:num>
  <w:num w:numId="32">
    <w:abstractNumId w:val="12"/>
  </w:num>
  <w:num w:numId="33">
    <w:abstractNumId w:val="3"/>
  </w:num>
  <w:num w:numId="34">
    <w:abstractNumId w:val="6"/>
  </w:num>
  <w:num w:numId="35">
    <w:abstractNumId w:val="30"/>
  </w:num>
  <w:num w:numId="36">
    <w:abstractNumId w:val="44"/>
  </w:num>
  <w:num w:numId="37">
    <w:abstractNumId w:val="0"/>
  </w:num>
  <w:num w:numId="38">
    <w:abstractNumId w:val="17"/>
  </w:num>
  <w:num w:numId="39">
    <w:abstractNumId w:val="29"/>
  </w:num>
  <w:num w:numId="40">
    <w:abstractNumId w:val="31"/>
  </w:num>
  <w:num w:numId="41">
    <w:abstractNumId w:val="8"/>
  </w:num>
  <w:num w:numId="42">
    <w:abstractNumId w:val="18"/>
  </w:num>
  <w:num w:numId="43">
    <w:abstractNumId w:val="2"/>
  </w:num>
  <w:num w:numId="44">
    <w:abstractNumId w:val="26"/>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colormru v:ext="edit" colors="#39f,#7dbeff,#47a3f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9F"/>
    <w:rsid w:val="00000580"/>
    <w:rsid w:val="000012E4"/>
    <w:rsid w:val="000030FC"/>
    <w:rsid w:val="00003EBE"/>
    <w:rsid w:val="000045E2"/>
    <w:rsid w:val="00010D36"/>
    <w:rsid w:val="0001557F"/>
    <w:rsid w:val="00024246"/>
    <w:rsid w:val="00033F9A"/>
    <w:rsid w:val="000534CA"/>
    <w:rsid w:val="000618C1"/>
    <w:rsid w:val="00070BBB"/>
    <w:rsid w:val="0008011E"/>
    <w:rsid w:val="00092764"/>
    <w:rsid w:val="00097701"/>
    <w:rsid w:val="000A21AC"/>
    <w:rsid w:val="000A7E62"/>
    <w:rsid w:val="000A7F74"/>
    <w:rsid w:val="000B0CD4"/>
    <w:rsid w:val="000B42F6"/>
    <w:rsid w:val="000B4E81"/>
    <w:rsid w:val="000B53FB"/>
    <w:rsid w:val="000B767B"/>
    <w:rsid w:val="000C1854"/>
    <w:rsid w:val="000C66AC"/>
    <w:rsid w:val="000D46BD"/>
    <w:rsid w:val="000E02FC"/>
    <w:rsid w:val="000E0E01"/>
    <w:rsid w:val="000E25A1"/>
    <w:rsid w:val="000E5A64"/>
    <w:rsid w:val="000E5E17"/>
    <w:rsid w:val="000F1CF9"/>
    <w:rsid w:val="000F41D0"/>
    <w:rsid w:val="000F6F09"/>
    <w:rsid w:val="00111D10"/>
    <w:rsid w:val="00114645"/>
    <w:rsid w:val="0012352E"/>
    <w:rsid w:val="00144418"/>
    <w:rsid w:val="001456DB"/>
    <w:rsid w:val="001458F6"/>
    <w:rsid w:val="001559D4"/>
    <w:rsid w:val="00157A1B"/>
    <w:rsid w:val="00160915"/>
    <w:rsid w:val="00162F27"/>
    <w:rsid w:val="0016423E"/>
    <w:rsid w:val="001663D2"/>
    <w:rsid w:val="00170732"/>
    <w:rsid w:val="00171728"/>
    <w:rsid w:val="001751ED"/>
    <w:rsid w:val="00183BF9"/>
    <w:rsid w:val="001900CE"/>
    <w:rsid w:val="00197156"/>
    <w:rsid w:val="001A08FE"/>
    <w:rsid w:val="001C2360"/>
    <w:rsid w:val="001D5D5D"/>
    <w:rsid w:val="001E33A5"/>
    <w:rsid w:val="001E3C45"/>
    <w:rsid w:val="001E6054"/>
    <w:rsid w:val="001F6A8D"/>
    <w:rsid w:val="0020757B"/>
    <w:rsid w:val="00211218"/>
    <w:rsid w:val="00222D10"/>
    <w:rsid w:val="00223580"/>
    <w:rsid w:val="002330E9"/>
    <w:rsid w:val="00233728"/>
    <w:rsid w:val="00236E94"/>
    <w:rsid w:val="00242EF1"/>
    <w:rsid w:val="0025331F"/>
    <w:rsid w:val="002605DE"/>
    <w:rsid w:val="00275718"/>
    <w:rsid w:val="002848AA"/>
    <w:rsid w:val="0029404E"/>
    <w:rsid w:val="002A476C"/>
    <w:rsid w:val="002B197D"/>
    <w:rsid w:val="002B1A72"/>
    <w:rsid w:val="002B5BB5"/>
    <w:rsid w:val="002B7573"/>
    <w:rsid w:val="002D127A"/>
    <w:rsid w:val="002E0527"/>
    <w:rsid w:val="002F463B"/>
    <w:rsid w:val="002F58DE"/>
    <w:rsid w:val="00311F89"/>
    <w:rsid w:val="00320C9B"/>
    <w:rsid w:val="0033135D"/>
    <w:rsid w:val="0033555E"/>
    <w:rsid w:val="003412E5"/>
    <w:rsid w:val="00342E71"/>
    <w:rsid w:val="003533F1"/>
    <w:rsid w:val="0035380D"/>
    <w:rsid w:val="00361BA2"/>
    <w:rsid w:val="00367B28"/>
    <w:rsid w:val="00370F44"/>
    <w:rsid w:val="003854C6"/>
    <w:rsid w:val="00386595"/>
    <w:rsid w:val="00386845"/>
    <w:rsid w:val="00397FDE"/>
    <w:rsid w:val="003A04A2"/>
    <w:rsid w:val="003A0967"/>
    <w:rsid w:val="003A39C6"/>
    <w:rsid w:val="003B601F"/>
    <w:rsid w:val="003B6DFA"/>
    <w:rsid w:val="003C18AC"/>
    <w:rsid w:val="003C2E08"/>
    <w:rsid w:val="003D0B9B"/>
    <w:rsid w:val="003D2B55"/>
    <w:rsid w:val="003D406A"/>
    <w:rsid w:val="003D5521"/>
    <w:rsid w:val="003D7255"/>
    <w:rsid w:val="003E79B3"/>
    <w:rsid w:val="003F0C83"/>
    <w:rsid w:val="003F4708"/>
    <w:rsid w:val="003F53EF"/>
    <w:rsid w:val="003F641E"/>
    <w:rsid w:val="003F7E79"/>
    <w:rsid w:val="0040646F"/>
    <w:rsid w:val="00414369"/>
    <w:rsid w:val="00417D30"/>
    <w:rsid w:val="00434304"/>
    <w:rsid w:val="00460993"/>
    <w:rsid w:val="00461D5F"/>
    <w:rsid w:val="0046347C"/>
    <w:rsid w:val="004646F8"/>
    <w:rsid w:val="0046573D"/>
    <w:rsid w:val="0047592D"/>
    <w:rsid w:val="00477668"/>
    <w:rsid w:val="0048079C"/>
    <w:rsid w:val="00482AEC"/>
    <w:rsid w:val="004946CC"/>
    <w:rsid w:val="0049700D"/>
    <w:rsid w:val="004A1279"/>
    <w:rsid w:val="004A4FD0"/>
    <w:rsid w:val="004A7C91"/>
    <w:rsid w:val="004B1E0D"/>
    <w:rsid w:val="004B4F78"/>
    <w:rsid w:val="004B58EF"/>
    <w:rsid w:val="004C159A"/>
    <w:rsid w:val="004C393F"/>
    <w:rsid w:val="004C4ACB"/>
    <w:rsid w:val="004C56AF"/>
    <w:rsid w:val="004C78E7"/>
    <w:rsid w:val="004D2177"/>
    <w:rsid w:val="004F4E55"/>
    <w:rsid w:val="004F648C"/>
    <w:rsid w:val="00500F11"/>
    <w:rsid w:val="0050766F"/>
    <w:rsid w:val="0051506E"/>
    <w:rsid w:val="00521421"/>
    <w:rsid w:val="005231AF"/>
    <w:rsid w:val="00523353"/>
    <w:rsid w:val="005241DE"/>
    <w:rsid w:val="00530220"/>
    <w:rsid w:val="00530F47"/>
    <w:rsid w:val="00546DBD"/>
    <w:rsid w:val="005507EB"/>
    <w:rsid w:val="00560BC9"/>
    <w:rsid w:val="005661B1"/>
    <w:rsid w:val="0057320E"/>
    <w:rsid w:val="00573ECC"/>
    <w:rsid w:val="00581208"/>
    <w:rsid w:val="00595108"/>
    <w:rsid w:val="005A0E55"/>
    <w:rsid w:val="005A527F"/>
    <w:rsid w:val="005A5ACD"/>
    <w:rsid w:val="005B2A0B"/>
    <w:rsid w:val="005B3865"/>
    <w:rsid w:val="005B50C4"/>
    <w:rsid w:val="005C2C62"/>
    <w:rsid w:val="005C65F7"/>
    <w:rsid w:val="005C7609"/>
    <w:rsid w:val="005D2CDF"/>
    <w:rsid w:val="005D56E1"/>
    <w:rsid w:val="005E0A34"/>
    <w:rsid w:val="005E3C7F"/>
    <w:rsid w:val="005E3CBD"/>
    <w:rsid w:val="006017EE"/>
    <w:rsid w:val="00604494"/>
    <w:rsid w:val="00604711"/>
    <w:rsid w:val="0062634D"/>
    <w:rsid w:val="006453D0"/>
    <w:rsid w:val="00653384"/>
    <w:rsid w:val="006567F4"/>
    <w:rsid w:val="00657CCA"/>
    <w:rsid w:val="0067019F"/>
    <w:rsid w:val="00672749"/>
    <w:rsid w:val="00674D7C"/>
    <w:rsid w:val="0067597A"/>
    <w:rsid w:val="006767E7"/>
    <w:rsid w:val="00691D40"/>
    <w:rsid w:val="006959A6"/>
    <w:rsid w:val="00695E24"/>
    <w:rsid w:val="006962D4"/>
    <w:rsid w:val="006978B1"/>
    <w:rsid w:val="006B65F1"/>
    <w:rsid w:val="006D45AD"/>
    <w:rsid w:val="006D7595"/>
    <w:rsid w:val="006D7EDE"/>
    <w:rsid w:val="006E1D0D"/>
    <w:rsid w:val="006E22B4"/>
    <w:rsid w:val="006E25F9"/>
    <w:rsid w:val="006E2EF4"/>
    <w:rsid w:val="006F3F05"/>
    <w:rsid w:val="00706707"/>
    <w:rsid w:val="00712624"/>
    <w:rsid w:val="00715429"/>
    <w:rsid w:val="00715D9F"/>
    <w:rsid w:val="00730816"/>
    <w:rsid w:val="00743148"/>
    <w:rsid w:val="0074343D"/>
    <w:rsid w:val="007503A2"/>
    <w:rsid w:val="00752465"/>
    <w:rsid w:val="00752C40"/>
    <w:rsid w:val="00753049"/>
    <w:rsid w:val="00756DD7"/>
    <w:rsid w:val="007577CB"/>
    <w:rsid w:val="00762444"/>
    <w:rsid w:val="00765FB3"/>
    <w:rsid w:val="007732BE"/>
    <w:rsid w:val="00775F55"/>
    <w:rsid w:val="00780FC3"/>
    <w:rsid w:val="00785C0F"/>
    <w:rsid w:val="007909A1"/>
    <w:rsid w:val="00792657"/>
    <w:rsid w:val="00793884"/>
    <w:rsid w:val="00795AC4"/>
    <w:rsid w:val="0079662B"/>
    <w:rsid w:val="007A2822"/>
    <w:rsid w:val="007A3F83"/>
    <w:rsid w:val="007B669B"/>
    <w:rsid w:val="007B7E30"/>
    <w:rsid w:val="007C7CA2"/>
    <w:rsid w:val="007D4D9D"/>
    <w:rsid w:val="007E401A"/>
    <w:rsid w:val="007F7E59"/>
    <w:rsid w:val="00800903"/>
    <w:rsid w:val="00801066"/>
    <w:rsid w:val="00801729"/>
    <w:rsid w:val="00802F95"/>
    <w:rsid w:val="00804268"/>
    <w:rsid w:val="00810B5B"/>
    <w:rsid w:val="00813EE5"/>
    <w:rsid w:val="00830B3C"/>
    <w:rsid w:val="0085044D"/>
    <w:rsid w:val="008519C7"/>
    <w:rsid w:val="0085235A"/>
    <w:rsid w:val="00855B1E"/>
    <w:rsid w:val="00862611"/>
    <w:rsid w:val="0086325C"/>
    <w:rsid w:val="00864058"/>
    <w:rsid w:val="00874086"/>
    <w:rsid w:val="00877349"/>
    <w:rsid w:val="00891293"/>
    <w:rsid w:val="0089138F"/>
    <w:rsid w:val="008917EA"/>
    <w:rsid w:val="00891CA6"/>
    <w:rsid w:val="0089236C"/>
    <w:rsid w:val="00893FE7"/>
    <w:rsid w:val="0089459E"/>
    <w:rsid w:val="008A0AD0"/>
    <w:rsid w:val="008A0C17"/>
    <w:rsid w:val="008A4F51"/>
    <w:rsid w:val="008B0288"/>
    <w:rsid w:val="008B5C29"/>
    <w:rsid w:val="008C73BB"/>
    <w:rsid w:val="008E1F70"/>
    <w:rsid w:val="008F1B30"/>
    <w:rsid w:val="008F360F"/>
    <w:rsid w:val="008F4ADC"/>
    <w:rsid w:val="00910936"/>
    <w:rsid w:val="00911E42"/>
    <w:rsid w:val="009266DB"/>
    <w:rsid w:val="0093166C"/>
    <w:rsid w:val="00933007"/>
    <w:rsid w:val="0093439A"/>
    <w:rsid w:val="00956BBE"/>
    <w:rsid w:val="00957A67"/>
    <w:rsid w:val="00970D77"/>
    <w:rsid w:val="00983C89"/>
    <w:rsid w:val="0098620D"/>
    <w:rsid w:val="00997740"/>
    <w:rsid w:val="009A4339"/>
    <w:rsid w:val="009B0D6C"/>
    <w:rsid w:val="009B2194"/>
    <w:rsid w:val="009C16B6"/>
    <w:rsid w:val="009D1CC0"/>
    <w:rsid w:val="009E3050"/>
    <w:rsid w:val="009E4F07"/>
    <w:rsid w:val="009F360D"/>
    <w:rsid w:val="00A00699"/>
    <w:rsid w:val="00A10977"/>
    <w:rsid w:val="00A23277"/>
    <w:rsid w:val="00A2387B"/>
    <w:rsid w:val="00A32D67"/>
    <w:rsid w:val="00A33DCD"/>
    <w:rsid w:val="00A37CA0"/>
    <w:rsid w:val="00A451CB"/>
    <w:rsid w:val="00A636CD"/>
    <w:rsid w:val="00A70AD3"/>
    <w:rsid w:val="00A70C9D"/>
    <w:rsid w:val="00A719D6"/>
    <w:rsid w:val="00A8427C"/>
    <w:rsid w:val="00A86320"/>
    <w:rsid w:val="00A878AF"/>
    <w:rsid w:val="00A91F8A"/>
    <w:rsid w:val="00A937E2"/>
    <w:rsid w:val="00AA3F5F"/>
    <w:rsid w:val="00AB003A"/>
    <w:rsid w:val="00AC3DD2"/>
    <w:rsid w:val="00AC53E5"/>
    <w:rsid w:val="00AC587F"/>
    <w:rsid w:val="00AC6B82"/>
    <w:rsid w:val="00AD1639"/>
    <w:rsid w:val="00AD1F8F"/>
    <w:rsid w:val="00AD6615"/>
    <w:rsid w:val="00AE30B3"/>
    <w:rsid w:val="00AE3FA5"/>
    <w:rsid w:val="00AE4973"/>
    <w:rsid w:val="00AE546F"/>
    <w:rsid w:val="00AF1C1D"/>
    <w:rsid w:val="00AF35C3"/>
    <w:rsid w:val="00AF3AD6"/>
    <w:rsid w:val="00AF5351"/>
    <w:rsid w:val="00AF72FC"/>
    <w:rsid w:val="00B00A28"/>
    <w:rsid w:val="00B2211D"/>
    <w:rsid w:val="00B22C9F"/>
    <w:rsid w:val="00B23E01"/>
    <w:rsid w:val="00B25E45"/>
    <w:rsid w:val="00B26415"/>
    <w:rsid w:val="00B30B1B"/>
    <w:rsid w:val="00B50AEA"/>
    <w:rsid w:val="00B5720F"/>
    <w:rsid w:val="00B61FC0"/>
    <w:rsid w:val="00B64F35"/>
    <w:rsid w:val="00BA383B"/>
    <w:rsid w:val="00BA759C"/>
    <w:rsid w:val="00BB11FE"/>
    <w:rsid w:val="00BC0A54"/>
    <w:rsid w:val="00BC0F74"/>
    <w:rsid w:val="00BC73C4"/>
    <w:rsid w:val="00BD3F05"/>
    <w:rsid w:val="00BD4E57"/>
    <w:rsid w:val="00BE3715"/>
    <w:rsid w:val="00BF2E2E"/>
    <w:rsid w:val="00BF3F68"/>
    <w:rsid w:val="00BF6CBF"/>
    <w:rsid w:val="00C14132"/>
    <w:rsid w:val="00C22675"/>
    <w:rsid w:val="00C24688"/>
    <w:rsid w:val="00C27D19"/>
    <w:rsid w:val="00C43D95"/>
    <w:rsid w:val="00C45B93"/>
    <w:rsid w:val="00C45C47"/>
    <w:rsid w:val="00C47695"/>
    <w:rsid w:val="00C50078"/>
    <w:rsid w:val="00C51573"/>
    <w:rsid w:val="00C5419C"/>
    <w:rsid w:val="00C549A9"/>
    <w:rsid w:val="00C569A6"/>
    <w:rsid w:val="00C56D70"/>
    <w:rsid w:val="00C57F2C"/>
    <w:rsid w:val="00C8027B"/>
    <w:rsid w:val="00C80639"/>
    <w:rsid w:val="00C819A3"/>
    <w:rsid w:val="00C91591"/>
    <w:rsid w:val="00C91D98"/>
    <w:rsid w:val="00CA2143"/>
    <w:rsid w:val="00CB2628"/>
    <w:rsid w:val="00CB6E8A"/>
    <w:rsid w:val="00CC20B3"/>
    <w:rsid w:val="00CE0E3A"/>
    <w:rsid w:val="00CE1A65"/>
    <w:rsid w:val="00CF0630"/>
    <w:rsid w:val="00CF1401"/>
    <w:rsid w:val="00CF5595"/>
    <w:rsid w:val="00CF751D"/>
    <w:rsid w:val="00D00673"/>
    <w:rsid w:val="00D13AB1"/>
    <w:rsid w:val="00D155BB"/>
    <w:rsid w:val="00D15B1C"/>
    <w:rsid w:val="00D15DB7"/>
    <w:rsid w:val="00D205D4"/>
    <w:rsid w:val="00D25CD2"/>
    <w:rsid w:val="00D4239D"/>
    <w:rsid w:val="00D451B0"/>
    <w:rsid w:val="00D46D28"/>
    <w:rsid w:val="00D53676"/>
    <w:rsid w:val="00D5539C"/>
    <w:rsid w:val="00D633C2"/>
    <w:rsid w:val="00D707E1"/>
    <w:rsid w:val="00D721B3"/>
    <w:rsid w:val="00D757B4"/>
    <w:rsid w:val="00D75CE5"/>
    <w:rsid w:val="00D76DA5"/>
    <w:rsid w:val="00D778C6"/>
    <w:rsid w:val="00D80912"/>
    <w:rsid w:val="00D87027"/>
    <w:rsid w:val="00D941A8"/>
    <w:rsid w:val="00D946EB"/>
    <w:rsid w:val="00D956D4"/>
    <w:rsid w:val="00DB49C8"/>
    <w:rsid w:val="00DB50DF"/>
    <w:rsid w:val="00DB5929"/>
    <w:rsid w:val="00DC2BB5"/>
    <w:rsid w:val="00DD5733"/>
    <w:rsid w:val="00DE5137"/>
    <w:rsid w:val="00DF1333"/>
    <w:rsid w:val="00E033C4"/>
    <w:rsid w:val="00E074EE"/>
    <w:rsid w:val="00E158FC"/>
    <w:rsid w:val="00E16122"/>
    <w:rsid w:val="00E320A0"/>
    <w:rsid w:val="00E32E60"/>
    <w:rsid w:val="00E3670F"/>
    <w:rsid w:val="00E369C1"/>
    <w:rsid w:val="00E51F54"/>
    <w:rsid w:val="00E527C3"/>
    <w:rsid w:val="00E528F0"/>
    <w:rsid w:val="00E537E3"/>
    <w:rsid w:val="00E6273D"/>
    <w:rsid w:val="00E629DC"/>
    <w:rsid w:val="00E73F01"/>
    <w:rsid w:val="00E807D6"/>
    <w:rsid w:val="00E8303F"/>
    <w:rsid w:val="00E85071"/>
    <w:rsid w:val="00E90E26"/>
    <w:rsid w:val="00E939FB"/>
    <w:rsid w:val="00E952B6"/>
    <w:rsid w:val="00E97C97"/>
    <w:rsid w:val="00EB10BC"/>
    <w:rsid w:val="00EB5F0D"/>
    <w:rsid w:val="00EC109C"/>
    <w:rsid w:val="00EC4E2D"/>
    <w:rsid w:val="00EC622C"/>
    <w:rsid w:val="00ED1B2E"/>
    <w:rsid w:val="00ED29D7"/>
    <w:rsid w:val="00ED4F55"/>
    <w:rsid w:val="00EE7584"/>
    <w:rsid w:val="00EF239A"/>
    <w:rsid w:val="00EF39C0"/>
    <w:rsid w:val="00F009D2"/>
    <w:rsid w:val="00F07F07"/>
    <w:rsid w:val="00F141A8"/>
    <w:rsid w:val="00F16627"/>
    <w:rsid w:val="00F2286D"/>
    <w:rsid w:val="00F2795A"/>
    <w:rsid w:val="00F3238B"/>
    <w:rsid w:val="00F33696"/>
    <w:rsid w:val="00F37BF1"/>
    <w:rsid w:val="00F43884"/>
    <w:rsid w:val="00F4709F"/>
    <w:rsid w:val="00F53251"/>
    <w:rsid w:val="00F53689"/>
    <w:rsid w:val="00F548D4"/>
    <w:rsid w:val="00F57DA4"/>
    <w:rsid w:val="00F60D45"/>
    <w:rsid w:val="00F73B8A"/>
    <w:rsid w:val="00F751A2"/>
    <w:rsid w:val="00F86BB6"/>
    <w:rsid w:val="00F95C6F"/>
    <w:rsid w:val="00F9621C"/>
    <w:rsid w:val="00F9782A"/>
    <w:rsid w:val="00FA01D0"/>
    <w:rsid w:val="00FA362C"/>
    <w:rsid w:val="00FB2FFE"/>
    <w:rsid w:val="00FB559D"/>
    <w:rsid w:val="00FB7AAB"/>
    <w:rsid w:val="00FC6BCA"/>
    <w:rsid w:val="00FD1E85"/>
    <w:rsid w:val="00FD7F6C"/>
    <w:rsid w:val="00FE284B"/>
    <w:rsid w:val="00FF4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39f,#7dbeff,#47a3ff"/>
    </o:shapedefaults>
    <o:shapelayout v:ext="edit">
      <o:idmap v:ext="edit" data="1"/>
    </o:shapelayout>
  </w:shapeDefaults>
  <w:decimalSymbol w:val=","/>
  <w:listSeparator w:val=";"/>
  <w14:docId w14:val="50E1C6EF"/>
  <w15:docId w15:val="{EE6524AD-E59A-48A2-BF57-2D9E381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2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3689"/>
    <w:pPr>
      <w:keepNext/>
      <w:spacing w:before="240" w:after="60" w:line="240" w:lineRule="auto"/>
      <w:outlineLvl w:val="1"/>
    </w:pPr>
    <w:rPr>
      <w:rFonts w:ascii="Cambria" w:eastAsia="Times New Roman" w:hAnsi="Cambria" w:cs="Times New Roman"/>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C9F"/>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semiHidden/>
    <w:unhideWhenUsed/>
    <w:rsid w:val="00B22C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22C9F"/>
  </w:style>
  <w:style w:type="paragraph" w:styleId="Piedepgina">
    <w:name w:val="footer"/>
    <w:basedOn w:val="Normal"/>
    <w:link w:val="PiedepginaCar"/>
    <w:unhideWhenUsed/>
    <w:rsid w:val="00B22C9F"/>
    <w:pPr>
      <w:tabs>
        <w:tab w:val="center" w:pos="4252"/>
        <w:tab w:val="right" w:pos="8504"/>
      </w:tabs>
      <w:spacing w:after="0" w:line="240" w:lineRule="auto"/>
    </w:pPr>
  </w:style>
  <w:style w:type="character" w:customStyle="1" w:styleId="PiedepginaCar">
    <w:name w:val="Pie de página Car"/>
    <w:basedOn w:val="Fuentedeprrafopredeter"/>
    <w:link w:val="Piedepgina"/>
    <w:rsid w:val="00B22C9F"/>
  </w:style>
  <w:style w:type="paragraph" w:customStyle="1" w:styleId="Default">
    <w:name w:val="Default"/>
    <w:rsid w:val="009E4F0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nhideWhenUsed/>
    <w:rsid w:val="009E4F07"/>
    <w:rPr>
      <w:color w:val="0000FF" w:themeColor="hyperlink"/>
      <w:u w:val="single"/>
    </w:rPr>
  </w:style>
  <w:style w:type="paragraph" w:styleId="Textodeglobo">
    <w:name w:val="Balloon Text"/>
    <w:basedOn w:val="Normal"/>
    <w:link w:val="TextodegloboCar"/>
    <w:uiPriority w:val="99"/>
    <w:semiHidden/>
    <w:unhideWhenUsed/>
    <w:rsid w:val="009E4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F07"/>
    <w:rPr>
      <w:rFonts w:ascii="Tahoma" w:hAnsi="Tahoma" w:cs="Tahoma"/>
      <w:sz w:val="16"/>
      <w:szCs w:val="16"/>
    </w:rPr>
  </w:style>
  <w:style w:type="table" w:styleId="Tablaconcuadrcula">
    <w:name w:val="Table Grid"/>
    <w:basedOn w:val="Tablanormal"/>
    <w:uiPriority w:val="59"/>
    <w:rsid w:val="00FC6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54C6"/>
    <w:pPr>
      <w:ind w:left="720"/>
      <w:contextualSpacing/>
    </w:pPr>
  </w:style>
  <w:style w:type="table" w:customStyle="1" w:styleId="Sombreadoclaro-nfasis11">
    <w:name w:val="Sombreado claro - Énfasis 11"/>
    <w:basedOn w:val="Tablanormal"/>
    <w:uiPriority w:val="60"/>
    <w:rsid w:val="003854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1">
    <w:name w:val="Cuadrícula clara1"/>
    <w:basedOn w:val="Tablanormal"/>
    <w:uiPriority w:val="62"/>
    <w:rsid w:val="003854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nfasis3">
    <w:name w:val="Light List Accent 3"/>
    <w:basedOn w:val="Tablanormal"/>
    <w:uiPriority w:val="61"/>
    <w:rsid w:val="003868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independiente">
    <w:name w:val="Body Text"/>
    <w:basedOn w:val="Normal"/>
    <w:link w:val="TextoindependienteCar"/>
    <w:uiPriority w:val="99"/>
    <w:qFormat/>
    <w:rsid w:val="00F4709F"/>
    <w:pPr>
      <w:widowControl w:val="0"/>
      <w:spacing w:after="0" w:line="240" w:lineRule="auto"/>
      <w:ind w:left="105"/>
    </w:pPr>
    <w:rPr>
      <w:rFonts w:ascii="Arial Narrow" w:eastAsia="Arial Narrow" w:hAnsi="Arial Narrow"/>
      <w:sz w:val="24"/>
      <w:szCs w:val="24"/>
      <w:lang w:val="en-US"/>
    </w:rPr>
  </w:style>
  <w:style w:type="character" w:customStyle="1" w:styleId="TextoindependienteCar">
    <w:name w:val="Texto independiente Car"/>
    <w:basedOn w:val="Fuentedeprrafopredeter"/>
    <w:link w:val="Textoindependiente"/>
    <w:uiPriority w:val="99"/>
    <w:rsid w:val="00F4709F"/>
    <w:rPr>
      <w:rFonts w:ascii="Arial Narrow" w:eastAsia="Arial Narrow" w:hAnsi="Arial Narrow"/>
      <w:sz w:val="24"/>
      <w:szCs w:val="24"/>
      <w:lang w:val="en-US"/>
    </w:rPr>
  </w:style>
  <w:style w:type="paragraph" w:customStyle="1" w:styleId="Ttulo11">
    <w:name w:val="Título 11"/>
    <w:basedOn w:val="Normal"/>
    <w:uiPriority w:val="1"/>
    <w:qFormat/>
    <w:rsid w:val="00F4709F"/>
    <w:pPr>
      <w:widowControl w:val="0"/>
      <w:spacing w:after="0" w:line="240" w:lineRule="auto"/>
      <w:ind w:left="864" w:hanging="360"/>
      <w:outlineLvl w:val="1"/>
    </w:pPr>
    <w:rPr>
      <w:rFonts w:ascii="Arial Narrow" w:eastAsia="Arial Narrow" w:hAnsi="Arial Narrow"/>
      <w:b/>
      <w:bCs/>
      <w:sz w:val="24"/>
      <w:szCs w:val="24"/>
      <w:lang w:val="en-US"/>
    </w:rPr>
  </w:style>
  <w:style w:type="table" w:customStyle="1" w:styleId="TableNormal">
    <w:name w:val="Table Normal"/>
    <w:uiPriority w:val="2"/>
    <w:semiHidden/>
    <w:unhideWhenUsed/>
    <w:qFormat/>
    <w:rsid w:val="00F4709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709F"/>
    <w:pPr>
      <w:widowControl w:val="0"/>
      <w:spacing w:after="0" w:line="240" w:lineRule="auto"/>
    </w:pPr>
    <w:rPr>
      <w:lang w:val="en-US"/>
    </w:rPr>
  </w:style>
  <w:style w:type="paragraph" w:styleId="Sangradetextonormal">
    <w:name w:val="Body Text Indent"/>
    <w:basedOn w:val="Normal"/>
    <w:link w:val="SangradetextonormalCar"/>
    <w:semiHidden/>
    <w:unhideWhenUsed/>
    <w:rsid w:val="00F53689"/>
    <w:pPr>
      <w:spacing w:after="120"/>
      <w:ind w:left="283"/>
    </w:pPr>
  </w:style>
  <w:style w:type="character" w:customStyle="1" w:styleId="SangradetextonormalCar">
    <w:name w:val="Sangría de texto normal Car"/>
    <w:basedOn w:val="Fuentedeprrafopredeter"/>
    <w:link w:val="Sangradetextonormal"/>
    <w:semiHidden/>
    <w:rsid w:val="00F53689"/>
  </w:style>
  <w:style w:type="character" w:customStyle="1" w:styleId="Ttulo2Car">
    <w:name w:val="Título 2 Car"/>
    <w:basedOn w:val="Fuentedeprrafopredeter"/>
    <w:link w:val="Ttulo2"/>
    <w:uiPriority w:val="9"/>
    <w:rsid w:val="00F53689"/>
    <w:rPr>
      <w:rFonts w:ascii="Cambria" w:eastAsia="Times New Roman" w:hAnsi="Cambria" w:cs="Times New Roman"/>
      <w:b/>
      <w:bCs/>
      <w:i/>
      <w:iCs/>
      <w:sz w:val="28"/>
      <w:szCs w:val="28"/>
      <w:lang w:eastAsia="es-ES"/>
    </w:rPr>
  </w:style>
  <w:style w:type="character" w:customStyle="1" w:styleId="iaj1">
    <w:name w:val="i_aj1"/>
    <w:rsid w:val="00F536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411">
      <w:bodyDiv w:val="1"/>
      <w:marLeft w:val="0"/>
      <w:marRight w:val="0"/>
      <w:marTop w:val="0"/>
      <w:marBottom w:val="0"/>
      <w:divBdr>
        <w:top w:val="none" w:sz="0" w:space="0" w:color="auto"/>
        <w:left w:val="none" w:sz="0" w:space="0" w:color="auto"/>
        <w:bottom w:val="none" w:sz="0" w:space="0" w:color="auto"/>
        <w:right w:val="none" w:sz="0" w:space="0" w:color="auto"/>
      </w:divBdr>
    </w:div>
    <w:div w:id="100033471">
      <w:bodyDiv w:val="1"/>
      <w:marLeft w:val="0"/>
      <w:marRight w:val="0"/>
      <w:marTop w:val="0"/>
      <w:marBottom w:val="0"/>
      <w:divBdr>
        <w:top w:val="none" w:sz="0" w:space="0" w:color="auto"/>
        <w:left w:val="none" w:sz="0" w:space="0" w:color="auto"/>
        <w:bottom w:val="none" w:sz="0" w:space="0" w:color="auto"/>
        <w:right w:val="none" w:sz="0" w:space="0" w:color="auto"/>
      </w:divBdr>
    </w:div>
    <w:div w:id="134374026">
      <w:bodyDiv w:val="1"/>
      <w:marLeft w:val="0"/>
      <w:marRight w:val="0"/>
      <w:marTop w:val="0"/>
      <w:marBottom w:val="0"/>
      <w:divBdr>
        <w:top w:val="none" w:sz="0" w:space="0" w:color="auto"/>
        <w:left w:val="none" w:sz="0" w:space="0" w:color="auto"/>
        <w:bottom w:val="none" w:sz="0" w:space="0" w:color="auto"/>
        <w:right w:val="none" w:sz="0" w:space="0" w:color="auto"/>
      </w:divBdr>
    </w:div>
    <w:div w:id="284698979">
      <w:bodyDiv w:val="1"/>
      <w:marLeft w:val="0"/>
      <w:marRight w:val="0"/>
      <w:marTop w:val="0"/>
      <w:marBottom w:val="0"/>
      <w:divBdr>
        <w:top w:val="none" w:sz="0" w:space="0" w:color="auto"/>
        <w:left w:val="none" w:sz="0" w:space="0" w:color="auto"/>
        <w:bottom w:val="none" w:sz="0" w:space="0" w:color="auto"/>
        <w:right w:val="none" w:sz="0" w:space="0" w:color="auto"/>
      </w:divBdr>
    </w:div>
    <w:div w:id="290092004">
      <w:bodyDiv w:val="1"/>
      <w:marLeft w:val="0"/>
      <w:marRight w:val="0"/>
      <w:marTop w:val="0"/>
      <w:marBottom w:val="0"/>
      <w:divBdr>
        <w:top w:val="none" w:sz="0" w:space="0" w:color="auto"/>
        <w:left w:val="none" w:sz="0" w:space="0" w:color="auto"/>
        <w:bottom w:val="none" w:sz="0" w:space="0" w:color="auto"/>
        <w:right w:val="none" w:sz="0" w:space="0" w:color="auto"/>
      </w:divBdr>
    </w:div>
    <w:div w:id="314457381">
      <w:bodyDiv w:val="1"/>
      <w:marLeft w:val="0"/>
      <w:marRight w:val="0"/>
      <w:marTop w:val="0"/>
      <w:marBottom w:val="0"/>
      <w:divBdr>
        <w:top w:val="none" w:sz="0" w:space="0" w:color="auto"/>
        <w:left w:val="none" w:sz="0" w:space="0" w:color="auto"/>
        <w:bottom w:val="none" w:sz="0" w:space="0" w:color="auto"/>
        <w:right w:val="none" w:sz="0" w:space="0" w:color="auto"/>
      </w:divBdr>
    </w:div>
    <w:div w:id="793133995">
      <w:bodyDiv w:val="1"/>
      <w:marLeft w:val="0"/>
      <w:marRight w:val="0"/>
      <w:marTop w:val="0"/>
      <w:marBottom w:val="0"/>
      <w:divBdr>
        <w:top w:val="none" w:sz="0" w:space="0" w:color="auto"/>
        <w:left w:val="none" w:sz="0" w:space="0" w:color="auto"/>
        <w:bottom w:val="none" w:sz="0" w:space="0" w:color="auto"/>
        <w:right w:val="none" w:sz="0" w:space="0" w:color="auto"/>
      </w:divBdr>
    </w:div>
    <w:div w:id="844634218">
      <w:bodyDiv w:val="1"/>
      <w:marLeft w:val="0"/>
      <w:marRight w:val="0"/>
      <w:marTop w:val="0"/>
      <w:marBottom w:val="0"/>
      <w:divBdr>
        <w:top w:val="none" w:sz="0" w:space="0" w:color="auto"/>
        <w:left w:val="none" w:sz="0" w:space="0" w:color="auto"/>
        <w:bottom w:val="none" w:sz="0" w:space="0" w:color="auto"/>
        <w:right w:val="none" w:sz="0" w:space="0" w:color="auto"/>
      </w:divBdr>
    </w:div>
    <w:div w:id="969936138">
      <w:bodyDiv w:val="1"/>
      <w:marLeft w:val="0"/>
      <w:marRight w:val="0"/>
      <w:marTop w:val="0"/>
      <w:marBottom w:val="0"/>
      <w:divBdr>
        <w:top w:val="none" w:sz="0" w:space="0" w:color="auto"/>
        <w:left w:val="none" w:sz="0" w:space="0" w:color="auto"/>
        <w:bottom w:val="none" w:sz="0" w:space="0" w:color="auto"/>
        <w:right w:val="none" w:sz="0" w:space="0" w:color="auto"/>
      </w:divBdr>
    </w:div>
    <w:div w:id="1023095792">
      <w:bodyDiv w:val="1"/>
      <w:marLeft w:val="0"/>
      <w:marRight w:val="0"/>
      <w:marTop w:val="0"/>
      <w:marBottom w:val="0"/>
      <w:divBdr>
        <w:top w:val="none" w:sz="0" w:space="0" w:color="auto"/>
        <w:left w:val="none" w:sz="0" w:space="0" w:color="auto"/>
        <w:bottom w:val="none" w:sz="0" w:space="0" w:color="auto"/>
        <w:right w:val="none" w:sz="0" w:space="0" w:color="auto"/>
      </w:divBdr>
    </w:div>
    <w:div w:id="1064060714">
      <w:bodyDiv w:val="1"/>
      <w:marLeft w:val="0"/>
      <w:marRight w:val="0"/>
      <w:marTop w:val="0"/>
      <w:marBottom w:val="0"/>
      <w:divBdr>
        <w:top w:val="none" w:sz="0" w:space="0" w:color="auto"/>
        <w:left w:val="none" w:sz="0" w:space="0" w:color="auto"/>
        <w:bottom w:val="none" w:sz="0" w:space="0" w:color="auto"/>
        <w:right w:val="none" w:sz="0" w:space="0" w:color="auto"/>
      </w:divBdr>
    </w:div>
    <w:div w:id="1065953968">
      <w:bodyDiv w:val="1"/>
      <w:marLeft w:val="0"/>
      <w:marRight w:val="0"/>
      <w:marTop w:val="0"/>
      <w:marBottom w:val="0"/>
      <w:divBdr>
        <w:top w:val="none" w:sz="0" w:space="0" w:color="auto"/>
        <w:left w:val="none" w:sz="0" w:space="0" w:color="auto"/>
        <w:bottom w:val="none" w:sz="0" w:space="0" w:color="auto"/>
        <w:right w:val="none" w:sz="0" w:space="0" w:color="auto"/>
      </w:divBdr>
    </w:div>
    <w:div w:id="1459059025">
      <w:bodyDiv w:val="1"/>
      <w:marLeft w:val="0"/>
      <w:marRight w:val="0"/>
      <w:marTop w:val="0"/>
      <w:marBottom w:val="0"/>
      <w:divBdr>
        <w:top w:val="none" w:sz="0" w:space="0" w:color="auto"/>
        <w:left w:val="none" w:sz="0" w:space="0" w:color="auto"/>
        <w:bottom w:val="none" w:sz="0" w:space="0" w:color="auto"/>
        <w:right w:val="none" w:sz="0" w:space="0" w:color="auto"/>
      </w:divBdr>
    </w:div>
    <w:div w:id="1507598208">
      <w:bodyDiv w:val="1"/>
      <w:marLeft w:val="0"/>
      <w:marRight w:val="0"/>
      <w:marTop w:val="0"/>
      <w:marBottom w:val="0"/>
      <w:divBdr>
        <w:top w:val="none" w:sz="0" w:space="0" w:color="auto"/>
        <w:left w:val="none" w:sz="0" w:space="0" w:color="auto"/>
        <w:bottom w:val="none" w:sz="0" w:space="0" w:color="auto"/>
        <w:right w:val="none" w:sz="0" w:space="0" w:color="auto"/>
      </w:divBdr>
    </w:div>
    <w:div w:id="1525513847">
      <w:bodyDiv w:val="1"/>
      <w:marLeft w:val="0"/>
      <w:marRight w:val="0"/>
      <w:marTop w:val="0"/>
      <w:marBottom w:val="0"/>
      <w:divBdr>
        <w:top w:val="none" w:sz="0" w:space="0" w:color="auto"/>
        <w:left w:val="none" w:sz="0" w:space="0" w:color="auto"/>
        <w:bottom w:val="none" w:sz="0" w:space="0" w:color="auto"/>
        <w:right w:val="none" w:sz="0" w:space="0" w:color="auto"/>
      </w:divBdr>
    </w:div>
    <w:div w:id="1571423217">
      <w:bodyDiv w:val="1"/>
      <w:marLeft w:val="0"/>
      <w:marRight w:val="0"/>
      <w:marTop w:val="0"/>
      <w:marBottom w:val="0"/>
      <w:divBdr>
        <w:top w:val="none" w:sz="0" w:space="0" w:color="auto"/>
        <w:left w:val="none" w:sz="0" w:space="0" w:color="auto"/>
        <w:bottom w:val="none" w:sz="0" w:space="0" w:color="auto"/>
        <w:right w:val="none" w:sz="0" w:space="0" w:color="auto"/>
      </w:divBdr>
    </w:div>
    <w:div w:id="1614894890">
      <w:bodyDiv w:val="1"/>
      <w:marLeft w:val="0"/>
      <w:marRight w:val="0"/>
      <w:marTop w:val="0"/>
      <w:marBottom w:val="0"/>
      <w:divBdr>
        <w:top w:val="none" w:sz="0" w:space="0" w:color="auto"/>
        <w:left w:val="none" w:sz="0" w:space="0" w:color="auto"/>
        <w:bottom w:val="none" w:sz="0" w:space="0" w:color="auto"/>
        <w:right w:val="none" w:sz="0" w:space="0" w:color="auto"/>
      </w:divBdr>
    </w:div>
    <w:div w:id="1624844359">
      <w:bodyDiv w:val="1"/>
      <w:marLeft w:val="0"/>
      <w:marRight w:val="0"/>
      <w:marTop w:val="0"/>
      <w:marBottom w:val="0"/>
      <w:divBdr>
        <w:top w:val="none" w:sz="0" w:space="0" w:color="auto"/>
        <w:left w:val="none" w:sz="0" w:space="0" w:color="auto"/>
        <w:bottom w:val="none" w:sz="0" w:space="0" w:color="auto"/>
        <w:right w:val="none" w:sz="0" w:space="0" w:color="auto"/>
      </w:divBdr>
    </w:div>
    <w:div w:id="1776754125">
      <w:bodyDiv w:val="1"/>
      <w:marLeft w:val="0"/>
      <w:marRight w:val="0"/>
      <w:marTop w:val="0"/>
      <w:marBottom w:val="0"/>
      <w:divBdr>
        <w:top w:val="none" w:sz="0" w:space="0" w:color="auto"/>
        <w:left w:val="none" w:sz="0" w:space="0" w:color="auto"/>
        <w:bottom w:val="none" w:sz="0" w:space="0" w:color="auto"/>
        <w:right w:val="none" w:sz="0" w:space="0" w:color="auto"/>
      </w:divBdr>
    </w:div>
    <w:div w:id="2054187365">
      <w:bodyDiv w:val="1"/>
      <w:marLeft w:val="0"/>
      <w:marRight w:val="0"/>
      <w:marTop w:val="0"/>
      <w:marBottom w:val="0"/>
      <w:divBdr>
        <w:top w:val="none" w:sz="0" w:space="0" w:color="auto"/>
        <w:left w:val="none" w:sz="0" w:space="0" w:color="auto"/>
        <w:bottom w:val="none" w:sz="0" w:space="0" w:color="auto"/>
        <w:right w:val="none" w:sz="0" w:space="0" w:color="auto"/>
      </w:divBdr>
    </w:div>
    <w:div w:id="2087997311">
      <w:bodyDiv w:val="1"/>
      <w:marLeft w:val="0"/>
      <w:marRight w:val="0"/>
      <w:marTop w:val="0"/>
      <w:marBottom w:val="0"/>
      <w:divBdr>
        <w:top w:val="none" w:sz="0" w:space="0" w:color="auto"/>
        <w:left w:val="none" w:sz="0" w:space="0" w:color="auto"/>
        <w:bottom w:val="none" w:sz="0" w:space="0" w:color="auto"/>
        <w:right w:val="none" w:sz="0" w:space="0" w:color="auto"/>
      </w:divBdr>
    </w:div>
    <w:div w:id="21274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indumil.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umil@indumil.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dumil@indumil.gov.co" TargetMode="External"/><Relationship Id="rId4" Type="http://schemas.openxmlformats.org/officeDocument/2006/relationships/settings" Target="settings.xml"/><Relationship Id="rId9" Type="http://schemas.openxmlformats.org/officeDocument/2006/relationships/hyperlink" Target="http://www.indumil.gov.c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C99B1-3247-41DC-AEAE-67BD169E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4118</Words>
  <Characters>22652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amaya</dc:creator>
  <cp:lastModifiedBy>Laura Yesenia Lamus González</cp:lastModifiedBy>
  <cp:revision>9</cp:revision>
  <cp:lastPrinted>2018-08-28T13:58:00Z</cp:lastPrinted>
  <dcterms:created xsi:type="dcterms:W3CDTF">2021-10-12T16:28:00Z</dcterms:created>
  <dcterms:modified xsi:type="dcterms:W3CDTF">2021-10-12T19:48:00Z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{202d07bf-a0e9-4013-8263-7efefbfa9c99}</vt:lpwstr>
  </property>
  <property fmtid="{D5CDD505-2E9C-101B-9397-08002B2CF9AE}" pid="5" name="eSynDocContactDesc">
    <vt:lpwstr>
    </vt:lpwstr>
  </property>
  <property fmtid="{D5CDD505-2E9C-101B-9397-08002B2CF9AE}" pid="6" name="eSynDocAccountDesc">
    <vt:lpwstr>
    </vt:lpwstr>
  </property>
  <property fmtid="{D5CDD505-2E9C-101B-9397-08002B2CF9AE}" pid="7" name="eSynDocProjectDesc">
    <vt:lpwstr>
    </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Anexo 7.  INFORME TRIMESTRAL PARA LA COORDINACIÓN PQRSF.docx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659</vt:lpwstr>
  </property>
  <property fmtid="{D5CDD505-2E9C-101B-9397-08002B2CF9AE}" pid="19" name="eSynDocSerialNumber">
    <vt:lpwstr>
    </vt:lpwstr>
  </property>
  <property fmtid="{D5CDD505-2E9C-101B-9397-08002B2CF9AE}" pid="20" name="eSynDocSubject">
    <vt:lpwstr>Re: PROCEDIMIENTO PARA LA ATENCIÓN PARTICIPACIÓN Y ORIENTACIÓN CIUDADANA</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
    </vt:lpwstr>
  </property>
  <property fmtid="{D5CDD505-2E9C-101B-9397-08002B2CF9AE}" pid="25" name="eSynDocResource">
    <vt:lpwstr>
    </vt:lpwstr>
  </property>
  <property fmtid="{D5CDD505-2E9C-101B-9397-08002B2CF9AE}" pid="26" name="eSynDocProjectNr">
    <vt:lpwstr>
    </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Indumil - Oficinas Centrales</vt:lpwstr>
  </property>
  <property fmtid="{D5CDD505-2E9C-101B-9397-08002B2CF9AE}" pid="31" name="eSynDocDivision">
    <vt:lpwstr>100</vt:lpwstr>
  </property>
  <property fmtid="{D5CDD505-2E9C-101B-9397-08002B2CF9AE}" pid="32" name="eSynDocParentDocument">
    <vt:lpwstr>{2bd39ac2-4c73-4fb0-99ae-c3d24d13fd2e}</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Recursos Humanos</vt:lpwstr>
  </property>
  <property fmtid="{D5CDD505-2E9C-101B-9397-08002B2CF9AE}" pid="36" name="eSynDocGroupID">
    <vt:lpwstr>11</vt:lpwstr>
  </property>
  <property fmtid="{D5CDD505-2E9C-101B-9397-08002B2CF9AE}" pid="37" name="eSynDocHID">
    <vt:lpwstr>2156330</vt:lpwstr>
  </property>
  <property fmtid="{D5CDD505-2E9C-101B-9397-08002B2CF9AE}" pid="38" name="eSynCleanUp03/21/2019 09:51:05">
    <vt:i4>1</vt:i4>
  </property>
  <property fmtid="{D5CDD505-2E9C-101B-9397-08002B2CF9AE}" pid="39" name="eSynCleanUp05/06/2019 12:23:34">
    <vt:i4>1</vt:i4>
  </property>
</Properties>
</file>